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>«Средняя общеобразовательная школа №3»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«СОГЛАСОВАНО»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 xml:space="preserve">                                                                                                                         зам. директора по УВР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 xml:space="preserve">                                                                                                                      __________</w:t>
      </w:r>
      <w:proofErr w:type="spellStart"/>
      <w:r w:rsidRPr="00584865">
        <w:rPr>
          <w:rFonts w:eastAsiaTheme="minorEastAsia"/>
          <w:sz w:val="24"/>
          <w:szCs w:val="24"/>
          <w:lang w:eastAsia="ru-RU"/>
        </w:rPr>
        <w:t>М.С.Жучкова</w:t>
      </w:r>
      <w:proofErr w:type="spellEnd"/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  <w:r w:rsidRPr="00584865">
        <w:rPr>
          <w:rFonts w:eastAsiaTheme="minorEastAsia"/>
          <w:b/>
          <w:sz w:val="44"/>
          <w:szCs w:val="44"/>
          <w:lang w:eastAsia="ru-RU"/>
        </w:rPr>
        <w:t>Рабочая программа учебного предмета</w:t>
      </w: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  <w:r w:rsidRPr="00584865">
        <w:rPr>
          <w:rFonts w:eastAsiaTheme="minorEastAsia"/>
          <w:b/>
          <w:sz w:val="44"/>
          <w:szCs w:val="44"/>
          <w:lang w:eastAsia="ru-RU"/>
        </w:rPr>
        <w:t xml:space="preserve">«Математика: алгебра и </w:t>
      </w:r>
      <w:proofErr w:type="gramStart"/>
      <w:r w:rsidRPr="00584865">
        <w:rPr>
          <w:rFonts w:eastAsiaTheme="minorEastAsia"/>
          <w:b/>
          <w:sz w:val="44"/>
          <w:szCs w:val="44"/>
          <w:lang w:eastAsia="ru-RU"/>
        </w:rPr>
        <w:t>начала  математического</w:t>
      </w:r>
      <w:proofErr w:type="gramEnd"/>
      <w:r w:rsidRPr="00584865">
        <w:rPr>
          <w:rFonts w:eastAsiaTheme="minorEastAsia"/>
          <w:b/>
          <w:sz w:val="44"/>
          <w:szCs w:val="44"/>
          <w:lang w:eastAsia="ru-RU"/>
        </w:rPr>
        <w:t xml:space="preserve"> анализа, геометрия, вероятность и статистика»</w:t>
      </w: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  <w:r w:rsidRPr="00584865">
        <w:rPr>
          <w:rFonts w:eastAsiaTheme="minorEastAsia"/>
          <w:b/>
          <w:sz w:val="44"/>
          <w:szCs w:val="44"/>
          <w:lang w:eastAsia="ru-RU"/>
        </w:rPr>
        <w:t xml:space="preserve"> (</w:t>
      </w:r>
      <w:proofErr w:type="gramStart"/>
      <w:r w:rsidRPr="00584865">
        <w:rPr>
          <w:rFonts w:eastAsiaTheme="minorEastAsia"/>
          <w:b/>
          <w:sz w:val="44"/>
          <w:szCs w:val="44"/>
          <w:lang w:eastAsia="ru-RU"/>
        </w:rPr>
        <w:t>углублённый  уровень</w:t>
      </w:r>
      <w:proofErr w:type="gramEnd"/>
      <w:r w:rsidRPr="00584865">
        <w:rPr>
          <w:rFonts w:eastAsiaTheme="minorEastAsia"/>
          <w:b/>
          <w:sz w:val="44"/>
          <w:szCs w:val="44"/>
          <w:lang w:eastAsia="ru-RU"/>
        </w:rPr>
        <w:t>)</w:t>
      </w: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  <w:r w:rsidRPr="00584865">
        <w:rPr>
          <w:rFonts w:eastAsiaTheme="minorEastAsia"/>
          <w:b/>
          <w:sz w:val="44"/>
          <w:szCs w:val="44"/>
          <w:lang w:eastAsia="ru-RU"/>
        </w:rPr>
        <w:t>10-11 класс</w:t>
      </w: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sz w:val="44"/>
          <w:szCs w:val="44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right"/>
        <w:rPr>
          <w:rFonts w:eastAsiaTheme="minorEastAsia"/>
          <w:sz w:val="32"/>
          <w:szCs w:val="32"/>
          <w:lang w:eastAsia="ru-RU"/>
        </w:rPr>
      </w:pPr>
      <w:r w:rsidRPr="00584865">
        <w:rPr>
          <w:rFonts w:eastAsiaTheme="minorEastAsia"/>
          <w:sz w:val="32"/>
          <w:szCs w:val="32"/>
          <w:lang w:eastAsia="ru-RU"/>
        </w:rPr>
        <w:t>Составила учитель математики: Кузнецова Н.А.</w:t>
      </w:r>
    </w:p>
    <w:p w:rsidR="00584865" w:rsidRPr="00584865" w:rsidRDefault="00584865" w:rsidP="00584865">
      <w:pPr>
        <w:spacing w:after="200" w:line="276" w:lineRule="auto"/>
        <w:jc w:val="right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right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sz w:val="32"/>
          <w:szCs w:val="32"/>
          <w:lang w:eastAsia="ru-RU"/>
        </w:rPr>
      </w:pPr>
      <w:r w:rsidRPr="00584865">
        <w:rPr>
          <w:rFonts w:eastAsiaTheme="minorEastAsia"/>
          <w:sz w:val="32"/>
          <w:szCs w:val="32"/>
          <w:lang w:eastAsia="ru-RU"/>
        </w:rPr>
        <w:t>202</w:t>
      </w:r>
      <w:r>
        <w:rPr>
          <w:rFonts w:eastAsiaTheme="minorEastAsia"/>
          <w:sz w:val="32"/>
          <w:szCs w:val="32"/>
          <w:lang w:eastAsia="ru-RU"/>
        </w:rPr>
        <w:t>4</w:t>
      </w:r>
      <w:r w:rsidRPr="00584865">
        <w:rPr>
          <w:rFonts w:eastAsiaTheme="minorEastAsia"/>
          <w:sz w:val="32"/>
          <w:szCs w:val="32"/>
          <w:lang w:eastAsia="ru-RU"/>
        </w:rPr>
        <w:t xml:space="preserve"> -202</w:t>
      </w:r>
      <w:r>
        <w:rPr>
          <w:rFonts w:eastAsiaTheme="minorEastAsia"/>
          <w:sz w:val="32"/>
          <w:szCs w:val="32"/>
          <w:lang w:eastAsia="ru-RU"/>
        </w:rPr>
        <w:t>5</w:t>
      </w:r>
      <w:r w:rsidRPr="00584865">
        <w:rPr>
          <w:rFonts w:eastAsiaTheme="minorEastAsia"/>
          <w:sz w:val="32"/>
          <w:szCs w:val="32"/>
          <w:lang w:eastAsia="ru-RU"/>
        </w:rPr>
        <w:t xml:space="preserve"> учебный год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  <w:r w:rsidRPr="00584865">
        <w:rPr>
          <w:rFonts w:eastAsiaTheme="minorEastAsia"/>
          <w:sz w:val="32"/>
          <w:szCs w:val="32"/>
          <w:lang w:eastAsia="ru-RU"/>
        </w:rPr>
        <w:lastRenderedPageBreak/>
        <w:t>Алгебра и начала математического анализа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bookmarkStart w:id="0" w:name="block-7137299"/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СОДЕРЖАНИЕ ОБУЧЕНИЯ 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10 КЛАСС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Числа и вычисления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Арифметический корень натуральной степени и его свойства.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Степень с рациональным показателем и её свойства, степень с действительным показателем.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Логарифм числа. Свойства логарифма. Десятичные и натуральные логарифмы.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Уравнения и неравенства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Преобразования числовых выражений, содержащих степени и корни.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Иррациональные уравнения. Основные методы решения иррациональных уравнений.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Показательные уравнения. Основные методы решения показательных уравнений.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Преобразование выражений, содержащих логарифмы.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Логарифмические уравнения. Основные методы решения логарифмических уравнений.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Функции и графики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знакопостоянства</w:t>
      </w:r>
      <w:proofErr w:type="spellEnd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Степенная функция с натуральным и целым показателем. Её свойства и график. Свойства и график корня n-ой степени как функции обратной степени с натуральным показателем.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Функциональные зависимости в реальных процессах и явлениях. Графики реальных зависимостей.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Начала математического анализа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процентов. Использование прогрессии для решения реальных задач прикладного характера.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Производные элементарных функций. Производная суммы, произведения, частного и композиции функций.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Множества и логика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11 КЛАСС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Числа и вычисления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584865">
        <w:rPr>
          <w:rFonts w:ascii="Times New Roman" w:eastAsiaTheme="minorEastAsia" w:hAnsi="Times New Roman"/>
          <w:color w:val="333333"/>
          <w:sz w:val="28"/>
          <w:lang w:eastAsia="ru-RU"/>
        </w:rPr>
        <w:t xml:space="preserve">–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НОК), остатков по модулю, алгоритма Евклида для решения задач в целых числах.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 решения физических и геометрических задач.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Уравнения и неравенства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Основные методы решения показательных и логарифмических неравенств.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Основные методы решения иррациональных неравенств.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Уравнения, неравенства и системы с параметрами.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Функции и графики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График композиции функций. Геометрические образы уравнений и неравенств на координатной плоскости.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Тригонометрические функции, их свойства и графики.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Начала математического анализа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Применение интеграла для нахождения площадей плоских фигур и объёмов геометрических тел.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lang w:eastAsia="ru-RU"/>
        </w:rPr>
        <w:sectPr w:rsidR="00584865" w:rsidRPr="00584865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ЛИЧНОСТНЫЕ РЕЗУЛЬТАТЫ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1) гражданского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2) патриотического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3) духовно-нравственного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4) эстетического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5) физического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6) трудового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7) экологического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8) ценности научного познания: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МЕТАПРЕДМЕТНЫЕ РЕЗУЛЬТАТЫ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логические действия: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исследовательские действия: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Работа с информацией: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выявлять дефициты информации, данных, необходимых для ответа на вопрос и для решения задачи;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структурировать информацию, представлять её в различных формах, иллюстрировать графически;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оценивать надёжность информации по самостоятельно сформулированным критериям.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Общение: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Самоорганизация: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Самоконтроль, эмоциональный интеллект: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Совместная деятельность: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ПРЕДМЕТНЫЕ РЕЗУЛЬТАТЫ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 концу обучения в</w:t>
      </w: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классе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Числа и вычисления: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приближённые вычисления, правила округления, прикидку и оценку результата вычислений;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понятием: арифметический корень натуральной степени;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понятием: степень с рациональным показателем;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логарифм числа, десятичные и натуральные логарифмы;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свободно оперировать понятиями: синус, косинус, тангенс, котангенс числового аргумента;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оперировать понятиями: арксинус, арккосинус и арктангенс числового аргумента.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Уравнения и неравенства: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свойства действий с корнями для преобразования выражений;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выполнять преобразования числовых выражений, содержащих степени с рациональным показателем;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свойства логарифмов для преобразования логарифмических выражений;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основные тригонометрические формулы для преобразования тригонометрических выражений;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Функции и графики: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знакопостоянства</w:t>
      </w:r>
      <w:proofErr w:type="spellEnd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Начала математического анализа: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прогрессии для решения реальных задач прикладного характера;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первая и вторая производные функции, касательная к графику функции;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использовать геометрический и физический смысл производной для решения задач.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Множества и логика: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множество, операции над множествами;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 концу обучения в</w:t>
      </w: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11 классе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Числа и вычисления: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Уравнения и неравенства: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отбор корней при решении тригонометрического уравнения;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применять графические методы для решения уравнений и неравенств, а также задач с параметрами;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Функции и графики: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строить геометрические образы уравнений и неравенств на координатной плоскости;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графики тригонометрических функций;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функции для моделирования и исследования реальных процессов.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Начала математического анализа: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производную для исследования функции на монотонность и экстремумы;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находить наибольшее и наименьшее значения функции непрерывной на отрезке;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находить площади плоских фигур и объёмы тел с помощью интеграла;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ТЕМАТИЧЕСКОЕ ПЛАНИРОВАНИЕ </w:t>
      </w: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3877"/>
        <w:gridCol w:w="946"/>
        <w:gridCol w:w="1841"/>
        <w:gridCol w:w="1910"/>
      </w:tblGrid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3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Функции и графики. Степенная функция с целым показателем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Арифметический корень n-ой степени. Иррациональные уравнения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Показательная функция. Показательные уравнения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Логарифмическая функция. Логарифмические уравнения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выражения и уравнения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Последовательности и прогрессии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Непрерывные функции. Производная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136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lang w:eastAsia="ru-RU"/>
        </w:rPr>
        <w:sectPr w:rsidR="00584865" w:rsidRPr="00584865" w:rsidSect="002C1CAD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0"/>
        <w:gridCol w:w="4481"/>
        <w:gridCol w:w="946"/>
        <w:gridCol w:w="1841"/>
        <w:gridCol w:w="1910"/>
      </w:tblGrid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3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Исследование функций с помощью производной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22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Первообразная и интеграл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14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24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Комплексные числа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Натуральные и целые числа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12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 с параметрами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16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16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136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</w:tr>
    </w:tbl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«Средняя общеобразовательная школа №3»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</w:t>
      </w:r>
      <w:proofErr w:type="gramStart"/>
      <w:r w:rsidRPr="00584865">
        <w:rPr>
          <w:b/>
          <w:bCs/>
          <w:sz w:val="24"/>
          <w:szCs w:val="24"/>
        </w:rPr>
        <w:t xml:space="preserve">РАССМОТРЕНО»   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          «СОГЛАСОВАНО»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на </w:t>
      </w:r>
      <w:proofErr w:type="gramStart"/>
      <w:r w:rsidRPr="00584865">
        <w:rPr>
          <w:b/>
          <w:bCs/>
          <w:sz w:val="24"/>
          <w:szCs w:val="24"/>
        </w:rPr>
        <w:t>заседании  ШМО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зам. директора по УВР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Протокол №__ от «_</w:t>
      </w:r>
      <w:proofErr w:type="gramStart"/>
      <w:r w:rsidRPr="00584865">
        <w:rPr>
          <w:b/>
          <w:bCs/>
          <w:sz w:val="24"/>
          <w:szCs w:val="24"/>
        </w:rPr>
        <w:t>_»_</w:t>
      </w:r>
      <w:proofErr w:type="gramEnd"/>
      <w:r w:rsidRPr="00584865">
        <w:rPr>
          <w:b/>
          <w:bCs/>
          <w:sz w:val="24"/>
          <w:szCs w:val="24"/>
        </w:rPr>
        <w:t>______2024 г                                 __________</w:t>
      </w:r>
      <w:proofErr w:type="spellStart"/>
      <w:r w:rsidRPr="00584865">
        <w:rPr>
          <w:b/>
          <w:bCs/>
          <w:sz w:val="24"/>
          <w:szCs w:val="24"/>
        </w:rPr>
        <w:t>М.С.Жучкова</w:t>
      </w:r>
      <w:proofErr w:type="spellEnd"/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______________________                                          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Календарно –тематическое планирование учебного предмета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 xml:space="preserve"> «Алгебра и начала математического анализа» 1</w:t>
      </w:r>
      <w:r>
        <w:rPr>
          <w:b/>
          <w:bCs/>
          <w:sz w:val="44"/>
          <w:szCs w:val="44"/>
        </w:rPr>
        <w:t>0</w:t>
      </w:r>
      <w:r w:rsidRPr="00584865">
        <w:rPr>
          <w:b/>
          <w:bCs/>
          <w:sz w:val="44"/>
          <w:szCs w:val="44"/>
        </w:rPr>
        <w:t xml:space="preserve"> класс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(дополнение к рабочей программе)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right"/>
        <w:rPr>
          <w:b/>
          <w:bCs/>
          <w:sz w:val="32"/>
          <w:szCs w:val="32"/>
        </w:rPr>
      </w:pPr>
      <w:proofErr w:type="spellStart"/>
      <w:proofErr w:type="gramStart"/>
      <w:r w:rsidRPr="00584865">
        <w:rPr>
          <w:b/>
          <w:bCs/>
          <w:sz w:val="32"/>
          <w:szCs w:val="32"/>
        </w:rPr>
        <w:t>Учитель:Кузнецова</w:t>
      </w:r>
      <w:proofErr w:type="spellEnd"/>
      <w:proofErr w:type="gramEnd"/>
      <w:r w:rsidRPr="00584865">
        <w:rPr>
          <w:b/>
          <w:bCs/>
          <w:sz w:val="32"/>
          <w:szCs w:val="32"/>
        </w:rPr>
        <w:t xml:space="preserve"> Н.А.</w:t>
      </w: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  <w:r w:rsidRPr="00584865">
        <w:rPr>
          <w:sz w:val="32"/>
          <w:szCs w:val="32"/>
        </w:rPr>
        <w:t>2024 -2025 учебный год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0" w:line="276" w:lineRule="auto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ПОУРОЧНОЕ ПЛАНИРОВАНИЕ </w:t>
      </w:r>
    </w:p>
    <w:p w:rsidR="00584865" w:rsidRPr="00584865" w:rsidRDefault="00584865" w:rsidP="00584865">
      <w:pPr>
        <w:spacing w:after="0" w:line="276" w:lineRule="auto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 </w:t>
      </w:r>
    </w:p>
    <w:tbl>
      <w:tblPr>
        <w:tblW w:w="97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66"/>
        <w:gridCol w:w="26"/>
        <w:gridCol w:w="785"/>
        <w:gridCol w:w="382"/>
        <w:gridCol w:w="1324"/>
        <w:gridCol w:w="1775"/>
        <w:gridCol w:w="1210"/>
        <w:gridCol w:w="1239"/>
      </w:tblGrid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4292" w:type="dxa"/>
            <w:gridSpan w:val="5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2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Электронные цифровые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Множество, операции над множествами и их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color w:val="0563C1" w:themeColor="hyperlink"/>
                <w:u w:val="single"/>
                <w:lang w:eastAsia="ru-RU"/>
              </w:rPr>
            </w:pPr>
            <w:hyperlink r:id="rId5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https://onlinetestpad.com/ru/testview/1710138-mnozhestva-i-operacii-nad-nimi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Диаграммы Эйлера-Венна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6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https://onlinetestpad.com/ru/testview/1710138-mnozhestv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a-i-operacii-nad-nimi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7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https://onlinetestpad.com/ru/testview/1710138-mnozhestva-i-operacii-nad-nimi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8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https://onlinetestpad.com/ru/testview/43073-prover-svoi-znaniya-po-teme-racionalnye-chisla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Рациональные числа. Обыкновенные и десятичные дроби, проценты,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бесконечные периодические дроби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9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https://onlinetestpad.com/ru/testview/43073-prover-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svoi-znaniya-po-teme-racionalnye-chisla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дробей и процентов для решения прикладных задач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дробей и процентов для решения прикладных задач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Действительные числа. Рациональные и иррациональные числа Входной контроль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12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https://onlinetestpad.com/ru/testview/1301779-irracionalnye-chisla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Арифметические операции с действительными числами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Модуль действительного числа и его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13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tview/1056305-spotlight-10-module-1-test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Основные методы решения целых и дробно-рациональных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уравнений и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Многочлены от одной переменной. Деление многочлена на многочлен с остатком. Теорема Безу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15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https://obrazovaka.ru/matematika/delenie-mnogochlena-na-mnogochlen-pravilo.html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Многочлены с целыми коэффициентами. Теорема Виета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систем линейных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систем линейных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Матрица системы линейных уравнений. Определитель матрицы 2×2, его геометрический смысл и свойства;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вычисление его значения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"Рациональные уравнения и неравенства. Системы линейных уравнений"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Функция, способы задания функции. Взаимно обратные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функции. Композиция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19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tview/357886-grafiki-funkcij-9-klass-zadanie-11-oge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Чётные и нечётные функции. Периодические функции. Промежутки монотонности функции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Максимумы и минимумы функции. Наибольшее и наименьшее значение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функции на промежутке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23.10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Линейная, квадратичная и дробно-линейная функции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Степень с целым показателем. Бином Ньютона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3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https://onlinetestpad.com/ru/testview/257044-stepen-s-celym-pokazatelem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Степень с целым показателем. Бином Ньютона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Степенная функция с натуральным 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целым показателем. Её свойства и график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Арифметический корень натуральной степени и его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4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https://onlinetestpad.com/ru/testview/608442-arifmeticheskij-kvadratnyj-koren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Арифметический корень натуральной степени и его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Преобразования числовых выражений,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содержащих степени и корни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7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https://onlinetestpad.com/ru/testview/185868-irracionalnye-uravneniya-10-klass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23.11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Равносильные переходы в решении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46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30.11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Контрольная работа: "Свойства и график корня n-ой степени.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Иррациональные уравнения"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32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https://onlinetestpad.com/ru/testview/667235-stepen-s-racionalnym-pokazatelem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Показательная функция, её свойства и график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34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https://onlinetestpad.com/ru/testview/658749-funkcii-i-ikh-svojstva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56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35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https://onlinetestpad.com/ru/testview/21736-test-po-algebre-po-teme-reshenie-pokazatelnykh-uravnenij_1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61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"Показательная функция. Показательные уравнения" Рубежный контроль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38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https://onlinetestpad.com/ru/testview/1328645-logarifmysvojstva-logarifmicheskie-uravneniya-i-neravenstva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65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Логарифмическая функция, её свойства и график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42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https://onlinetestpad.com/ru/testview/613251-logarifmicheskaya-funkciya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71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Логарифмическая функция, её свойства и график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44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https://onlinetestpad.com/ru/testview/49675-logarifmicheskie-uravneniya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77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логарифмических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31.01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логарифмических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31.01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Синус, косинус, тангенс и котангенс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47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https://onlinetestpad.com/ru/testview/666194-trigonometricheskie-funkcii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Синус, косинус, тангенс и котангенс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Арксинус, арккосинус и арктангенс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83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Арксинус, арккосинус и арктангенс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90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53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https://onlinetestpad.com/ru/testview/406959-preobrazovanie-trigonometricheskikh-vyrazhenij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96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103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Арифметическая прогрессия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Геометрическая прогрессия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Сумма бесконечно убывающей геометрической прогрессии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Использование прогрессии для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решения реальных задач прикладного характера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111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"Последовательности и прогрессии"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Непрерывные функции и их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Точка разрыва. Асимптоты графиков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функций непрерывных на отрезке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функций непрерывных на отрезке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119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свойств непрерывных функций для решения задач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свойств непрерывных функций для решения задач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Первая и вторая производные функции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Определение, геометрический смысл производной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65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https://onlinetestpad.com/ru/testview/1458289-proizvodnaya-ponyatie-proizvodnoj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Определение, физический смысл производной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Уравнение касательной к графику функции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125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Уравнение касательной к графику функции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"Производная"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"Уравнения"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133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"Функции"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23.05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67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136 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2449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«Средняя общеобразовательная школа №3»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</w:t>
      </w:r>
      <w:proofErr w:type="gramStart"/>
      <w:r w:rsidRPr="00584865">
        <w:rPr>
          <w:b/>
          <w:bCs/>
          <w:sz w:val="24"/>
          <w:szCs w:val="24"/>
        </w:rPr>
        <w:t xml:space="preserve">РАССМОТРЕНО»   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          «СОГЛАСОВАНО»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на </w:t>
      </w:r>
      <w:proofErr w:type="gramStart"/>
      <w:r w:rsidRPr="00584865">
        <w:rPr>
          <w:b/>
          <w:bCs/>
          <w:sz w:val="24"/>
          <w:szCs w:val="24"/>
        </w:rPr>
        <w:t>заседании  ШМО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зам. директора по УВР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Протокол №__ от «_</w:t>
      </w:r>
      <w:proofErr w:type="gramStart"/>
      <w:r w:rsidRPr="00584865">
        <w:rPr>
          <w:b/>
          <w:bCs/>
          <w:sz w:val="24"/>
          <w:szCs w:val="24"/>
        </w:rPr>
        <w:t>_»_</w:t>
      </w:r>
      <w:proofErr w:type="gramEnd"/>
      <w:r w:rsidRPr="00584865">
        <w:rPr>
          <w:b/>
          <w:bCs/>
          <w:sz w:val="24"/>
          <w:szCs w:val="24"/>
        </w:rPr>
        <w:t>______2024 г                                 __________</w:t>
      </w:r>
      <w:proofErr w:type="spellStart"/>
      <w:r w:rsidRPr="00584865">
        <w:rPr>
          <w:b/>
          <w:bCs/>
          <w:sz w:val="24"/>
          <w:szCs w:val="24"/>
        </w:rPr>
        <w:t>М.С.Жучкова</w:t>
      </w:r>
      <w:proofErr w:type="spellEnd"/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______________________                                          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Календарно –тематическое планирование учебного предмета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 xml:space="preserve"> «Алгебра и начала математического анализа» 11 класс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(дополнение к рабочей программе)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right"/>
        <w:rPr>
          <w:b/>
          <w:bCs/>
          <w:sz w:val="32"/>
          <w:szCs w:val="32"/>
        </w:rPr>
      </w:pPr>
      <w:proofErr w:type="spellStart"/>
      <w:proofErr w:type="gramStart"/>
      <w:r w:rsidRPr="00584865">
        <w:rPr>
          <w:b/>
          <w:bCs/>
          <w:sz w:val="32"/>
          <w:szCs w:val="32"/>
        </w:rPr>
        <w:t>Учитель:Кузнецова</w:t>
      </w:r>
      <w:proofErr w:type="spellEnd"/>
      <w:proofErr w:type="gramEnd"/>
      <w:r w:rsidRPr="00584865">
        <w:rPr>
          <w:b/>
          <w:bCs/>
          <w:sz w:val="32"/>
          <w:szCs w:val="32"/>
        </w:rPr>
        <w:t xml:space="preserve"> Н.А.</w:t>
      </w: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  <w:r w:rsidRPr="00584865">
        <w:rPr>
          <w:sz w:val="32"/>
          <w:szCs w:val="32"/>
        </w:rPr>
        <w:lastRenderedPageBreak/>
        <w:t>2024 -2025 учебный год</w:t>
      </w: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spacing w:after="0" w:line="276" w:lineRule="auto"/>
        <w:ind w:left="120"/>
        <w:rPr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61"/>
        <w:gridCol w:w="3863"/>
        <w:gridCol w:w="1131"/>
        <w:gridCol w:w="1841"/>
        <w:gridCol w:w="1910"/>
        <w:gridCol w:w="1347"/>
        <w:gridCol w:w="2873"/>
      </w:tblGrid>
      <w:tr w:rsidR="00584865" w:rsidRPr="00584865" w:rsidTr="00EF1DD3">
        <w:trPr>
          <w:trHeight w:val="144"/>
        </w:trPr>
        <w:tc>
          <w:tcPr>
            <w:tcW w:w="4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33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https://m.edsoo.ru/17af2df9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https://m.edsoo.ru/a8ca5ad4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https://m.edsoo.ru/0b411edd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https://m.edsoo.ru/caf9bd2f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https://m.edsoo.ru/fac78f05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https://m.edsoo.ru/fb6a8acf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https://m.edsoo.ru/cffcb7e5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https://m.edsoo.ru/d9469916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https://m.edsoo.ru/ad15000e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https://m.edsoo.ru/86adcbfd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https://m.edsoo.ru/13205d80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Композиция функций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Композиция функций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Композиция функций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https://m.edsoo.ru/d777edf8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https://m.edsoo.ru/30c3697b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Интеграл. Геометрический смысл интеграла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https://m.edsoo.ru/391272c9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https://m.edsoo.ru/d359fb5f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https://m.edsoo.ru/b9b225c3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https://m.edsoo.ru/beeff646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https://m.edsoo.ru/d2e4601b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https://m.edsoo.ru/ba9da96d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https://m.edsoo.ru/24ab3c53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https://m.edsoo.ru/5272b9a1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https://m.edsoo.ru/0c837397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46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https://m.edsoo.ru/e6e1901f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https://m.edsoo.ru/0f903c75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https://m.edsoo.ru/be76320c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https://m.edsoo.ru/3d408009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https://m.edsoo.ru/bd5ff0ec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https://m.edsoo.ru/cebf10c6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https://m.edsoo.ru/3034724e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https://m.edsoo.ru/712ac2d9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55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https://m.edsoo.ru/9e3f4bc9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https://m.edsoo.ru/15bc1cfb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https://m.edsoo.ru/48190472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https://m.edsoo.ru/2dbd3859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https://m.edsoo.ru/7ab8d17e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https://m.edsoo.ru/81cccfe9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66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75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"Комплексные числа"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Натуральные и целые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Натуральные и целые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88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https://m.edsoo.ru/039949bf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https://m.edsoo.ru/a7d95f79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https://m.edsoo.ru/ca878deb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97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104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Рациональные уравнения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Рациональные неравенства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Рациональные системы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 системы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Показательные системы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Логарифмические системы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системы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117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https://m.edsoo.ru/0312cf8c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https://m.edsoo.ru/247d2fe7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https://m.edsoo.ru/e8b87729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https://m.edsoo.ru/a86014e1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125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https://m.edsoo.ru/5c45a60a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https://m.edsoo.ru/19304aba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https://m.edsoo.ru/d620c191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https://m.edsoo.ru/7017196f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134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https://m.edsoo.ru/513c9889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https://m.edsoo.ru/3330f7ef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136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tabs>
          <w:tab w:val="left" w:pos="7860"/>
        </w:tabs>
        <w:spacing w:after="200" w:line="276" w:lineRule="auto"/>
        <w:rPr>
          <w:rFonts w:eastAsiaTheme="minorEastAsia"/>
          <w:lang w:eastAsia="ru-RU"/>
        </w:rPr>
      </w:pPr>
    </w:p>
    <w:p w:rsidR="00584865" w:rsidRPr="00584865" w:rsidRDefault="00584865" w:rsidP="00584865">
      <w:pPr>
        <w:tabs>
          <w:tab w:val="left" w:pos="7860"/>
        </w:tabs>
        <w:spacing w:after="200" w:line="276" w:lineRule="auto"/>
        <w:rPr>
          <w:rFonts w:eastAsiaTheme="minorEastAsia"/>
          <w:lang w:eastAsia="ru-RU"/>
        </w:rPr>
        <w:sectPr w:rsidR="00584865" w:rsidRPr="005848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  <w:r w:rsidRPr="00584865">
        <w:rPr>
          <w:rFonts w:eastAsiaTheme="minorEastAsia"/>
          <w:sz w:val="32"/>
          <w:szCs w:val="32"/>
          <w:lang w:eastAsia="ru-RU"/>
        </w:rPr>
        <w:t>Геометрия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bookmarkStart w:id="1" w:name="block-8045604"/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СОДЕРЖАНИЕ ОБУЧЕНИЯ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10 КЛАСС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Прямые и плоскости в пространстве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Взаимное расположение прямых в пространстве: пересекающиеся, параллельные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</w:t>
      </w:r>
      <w:proofErr w:type="spellStart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сонаправленными</w:t>
      </w:r>
      <w:proofErr w:type="spellEnd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Углы в пространстве: угол между прямой и плоскостью, двугранный угол, линейный угол двугранного угла. Трёхгранный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Многогранники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Виды многогранников, развёртка многогранника. Призма: n-угольная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теорема Пифагора. Пирамида: n-угольная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правильной пирамиды.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Векторы и координаты в пространстве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сонаправленные</w:t>
      </w:r>
      <w:proofErr w:type="spellEnd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противоположно направленные векторы.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компланарности</w:t>
      </w:r>
      <w:proofErr w:type="spellEnd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трёх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11 КЛАСС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Тела вращения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 на плоскости. Развёртка цилиндра и конуса. Симметрия сферы и шара.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шарового сегмента.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Комбинации тел вращения и многогранников. Призма, вписанная в цилиндр, описанная около цилиндра. Пересечение сферы и шара с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плоскостью. Касание шара и сферы плоскостью. Понятие многогранника, описанного около сферы, сферы, вписанной в многогранник или тело вращения.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стереометрических методов.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следов, метод внутреннего проектирования, метод переноса секущей плоскости.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Векторы и координаты в пространстве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Движения в пространстве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Движения пространства. Отображения. Движения и равенство фигур. Общие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lang w:eastAsia="ru-RU"/>
        </w:rPr>
        <w:sectPr w:rsidR="00584865" w:rsidRPr="00584865">
          <w:pgSz w:w="11906" w:h="16383"/>
          <w:pgMar w:top="1134" w:right="850" w:bottom="1134" w:left="1701" w:header="720" w:footer="720" w:gutter="0"/>
          <w:cols w:space="720"/>
        </w:sect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bookmarkStart w:id="2" w:name="block-8045607"/>
      <w:bookmarkEnd w:id="1"/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>ПЛАНИРУЕМЫЕ РЕЗУЛЬТАТЫ ОСВОЕНИЯ УЧЕБНОГО КУРСА «ГЕОМЕТРИЯ» (УГЛУБЛЕННЫЙ УРОВЕНЬ) НА УРОВНЕ СРЕДНЕГО ОБЩЕГО ОБРАЗОВАНИЯ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ЛИЧНОСТНЫЕ РЕЗУЛЬТАТЫ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1) гражданское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2) патриотическое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3) духовно-нравственное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4) эстетическое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5) физическое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6) трудовое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7) экологическое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8) ценности научного познания: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МЕТАПРЕДМЕТНЫЕ РЕЗУЛЬТАТЫ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логические действия: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исследовательские действия: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Работа с информацией: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выявлять дефициты информации, данных, необходимых для ответа на вопрос и для решения задачи;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структурировать информацию, представлять её в различных формах, иллюстрировать графически;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оценивать надёжность информации по самостоятельно сформулированным критериям.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Общение: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Самоорганизация: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Самоконтроль, эмоциональный интеллект: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Совместная деятельность: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ПРЕДМЕТНЫЕ РЕЗУЛЬТАТЫ 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 концу </w:t>
      </w: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10 класса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обучающийся научится: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аксиомы стереометрии и следствия из них при решении геометрических задач;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связанными с многогранниками;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свободно распознавать основные виды многогранников (призма, пирамида, прямоугольный параллелепипед, куб);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классифицировать многогранники, выбирая основания для классификации;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связанными с сечением многогранников плоскостью;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вычислять площади поверхностей многогранников (призма, пирамида), геометрических тел с применением формул;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соответствующими векторам и координатам в пространстве;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выполнять действия над векторами;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полученные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 концу </w:t>
      </w: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11 класса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обучающийся научится: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оперировать понятиями, связанными с телами вращения: цилиндром, конусом, сферой и шаром;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распознавать тела вращения (цилиндр, конус, сфера и шар) и объяснять способы получения тел вращения;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классифицировать взаимное расположение сферы и плоскости;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вычислять соотношения между площадями поверхностей и объёмами подобных тел;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 вектор в пространстве;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выполнять операции над векторами;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задавать плоскость уравнением в декартовой системе координат;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связанными с движением в пространстве, знать свойства движений;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строить сечения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доказывать геометрические утверждения;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решать задачи на доказательство математических отношений и нахождение геометрических величин;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lang w:eastAsia="ru-RU"/>
        </w:rPr>
        <w:sectPr w:rsidR="00584865" w:rsidRPr="00584865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«Средняя общеобразовательная школа №3»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</w:t>
      </w:r>
      <w:proofErr w:type="gramStart"/>
      <w:r w:rsidRPr="00584865">
        <w:rPr>
          <w:b/>
          <w:bCs/>
          <w:sz w:val="24"/>
          <w:szCs w:val="24"/>
        </w:rPr>
        <w:t xml:space="preserve">РАССМОТРЕНО»   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          «СОГЛАСОВАНО»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на </w:t>
      </w:r>
      <w:proofErr w:type="gramStart"/>
      <w:r w:rsidRPr="00584865">
        <w:rPr>
          <w:b/>
          <w:bCs/>
          <w:sz w:val="24"/>
          <w:szCs w:val="24"/>
        </w:rPr>
        <w:t>заседании  ШМО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зам. директора по УВР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Протокол №__ от «_</w:t>
      </w:r>
      <w:proofErr w:type="gramStart"/>
      <w:r w:rsidRPr="00584865">
        <w:rPr>
          <w:b/>
          <w:bCs/>
          <w:sz w:val="24"/>
          <w:szCs w:val="24"/>
        </w:rPr>
        <w:t>_»_</w:t>
      </w:r>
      <w:proofErr w:type="gramEnd"/>
      <w:r w:rsidRPr="00584865">
        <w:rPr>
          <w:b/>
          <w:bCs/>
          <w:sz w:val="24"/>
          <w:szCs w:val="24"/>
        </w:rPr>
        <w:t>______2024 г                                 __________</w:t>
      </w:r>
      <w:proofErr w:type="spellStart"/>
      <w:r w:rsidRPr="00584865">
        <w:rPr>
          <w:b/>
          <w:bCs/>
          <w:sz w:val="24"/>
          <w:szCs w:val="24"/>
        </w:rPr>
        <w:t>М.С.Жучкова</w:t>
      </w:r>
      <w:proofErr w:type="spellEnd"/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______________________                                          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Календарно –тематическое планирование учебного предмета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 xml:space="preserve"> «</w:t>
      </w:r>
      <w:r>
        <w:rPr>
          <w:b/>
          <w:bCs/>
          <w:sz w:val="44"/>
          <w:szCs w:val="44"/>
        </w:rPr>
        <w:t>Геометрия</w:t>
      </w:r>
      <w:r w:rsidRPr="00584865">
        <w:rPr>
          <w:b/>
          <w:bCs/>
          <w:sz w:val="44"/>
          <w:szCs w:val="44"/>
        </w:rPr>
        <w:t>» 11 класс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(дополнение к рабочей программе)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  <w:proofErr w:type="spellStart"/>
      <w:proofErr w:type="gramStart"/>
      <w:r w:rsidRPr="00584865">
        <w:rPr>
          <w:b/>
          <w:bCs/>
          <w:sz w:val="32"/>
          <w:szCs w:val="32"/>
        </w:rPr>
        <w:t>Учитель:Кузнецова</w:t>
      </w:r>
      <w:proofErr w:type="spellEnd"/>
      <w:proofErr w:type="gramEnd"/>
      <w:r w:rsidRPr="00584865">
        <w:rPr>
          <w:b/>
          <w:bCs/>
          <w:sz w:val="32"/>
          <w:szCs w:val="32"/>
        </w:rPr>
        <w:t xml:space="preserve"> Н.А.</w:t>
      </w: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  <w:r w:rsidRPr="00584865">
        <w:rPr>
          <w:sz w:val="32"/>
          <w:szCs w:val="32"/>
        </w:rPr>
        <w:t>2024 -2025 учебный год</w:t>
      </w: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ТЕМАТИЧЕСКОЕ ПЛАНИРОВАНИЕ </w:t>
      </w: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2388"/>
        <w:gridCol w:w="906"/>
        <w:gridCol w:w="1753"/>
        <w:gridCol w:w="1818"/>
        <w:gridCol w:w="2112"/>
      </w:tblGrid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Взаимное расположение прямых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Углы и расстояния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Векторы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lang w:eastAsia="ru-RU"/>
        </w:rPr>
        <w:sectPr w:rsidR="00584865" w:rsidRPr="00584865" w:rsidSect="00927A5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913"/>
        <w:gridCol w:w="928"/>
        <w:gridCol w:w="1800"/>
        <w:gridCol w:w="1868"/>
        <w:gridCol w:w="2171"/>
      </w:tblGrid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Аналитическая геометрия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Объём многогранника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Движения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«Средняя общеобразовательная школа №3»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</w:t>
      </w:r>
      <w:proofErr w:type="gramStart"/>
      <w:r w:rsidRPr="00584865">
        <w:rPr>
          <w:b/>
          <w:bCs/>
          <w:sz w:val="24"/>
          <w:szCs w:val="24"/>
        </w:rPr>
        <w:t xml:space="preserve">РАССМОТРЕНО»   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          «СОГЛАСОВАНО»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на </w:t>
      </w:r>
      <w:proofErr w:type="gramStart"/>
      <w:r w:rsidRPr="00584865">
        <w:rPr>
          <w:b/>
          <w:bCs/>
          <w:sz w:val="24"/>
          <w:szCs w:val="24"/>
        </w:rPr>
        <w:t>заседании  ШМО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зам. директора по УВР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Протокол №__ от «_</w:t>
      </w:r>
      <w:proofErr w:type="gramStart"/>
      <w:r w:rsidRPr="00584865">
        <w:rPr>
          <w:b/>
          <w:bCs/>
          <w:sz w:val="24"/>
          <w:szCs w:val="24"/>
        </w:rPr>
        <w:t>_»_</w:t>
      </w:r>
      <w:proofErr w:type="gramEnd"/>
      <w:r w:rsidRPr="00584865">
        <w:rPr>
          <w:b/>
          <w:bCs/>
          <w:sz w:val="24"/>
          <w:szCs w:val="24"/>
        </w:rPr>
        <w:t>______2024 г                                 __________</w:t>
      </w:r>
      <w:proofErr w:type="spellStart"/>
      <w:r w:rsidRPr="00584865">
        <w:rPr>
          <w:b/>
          <w:bCs/>
          <w:sz w:val="24"/>
          <w:szCs w:val="24"/>
        </w:rPr>
        <w:t>М.С.Жучкова</w:t>
      </w:r>
      <w:proofErr w:type="spellEnd"/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______________________                                          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Календарно –тематическое планирование учебного предмета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 xml:space="preserve"> «</w:t>
      </w:r>
      <w:r>
        <w:rPr>
          <w:b/>
          <w:bCs/>
          <w:sz w:val="44"/>
          <w:szCs w:val="44"/>
        </w:rPr>
        <w:t>Геометрия</w:t>
      </w:r>
      <w:r w:rsidRPr="00584865">
        <w:rPr>
          <w:b/>
          <w:bCs/>
          <w:sz w:val="44"/>
          <w:szCs w:val="44"/>
        </w:rPr>
        <w:t>» 1</w:t>
      </w:r>
      <w:r>
        <w:rPr>
          <w:b/>
          <w:bCs/>
          <w:sz w:val="44"/>
          <w:szCs w:val="44"/>
        </w:rPr>
        <w:t>0</w:t>
      </w:r>
      <w:r w:rsidRPr="00584865">
        <w:rPr>
          <w:b/>
          <w:bCs/>
          <w:sz w:val="44"/>
          <w:szCs w:val="44"/>
        </w:rPr>
        <w:t xml:space="preserve"> класс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(дополнение к рабочей программе)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right"/>
        <w:rPr>
          <w:b/>
          <w:bCs/>
          <w:sz w:val="32"/>
          <w:szCs w:val="32"/>
        </w:rPr>
      </w:pPr>
      <w:r w:rsidRPr="00584865">
        <w:rPr>
          <w:b/>
          <w:bCs/>
          <w:sz w:val="32"/>
          <w:szCs w:val="32"/>
        </w:rPr>
        <w:t>Учитель:</w:t>
      </w:r>
      <w:r>
        <w:rPr>
          <w:b/>
          <w:bCs/>
          <w:sz w:val="32"/>
          <w:szCs w:val="32"/>
        </w:rPr>
        <w:t xml:space="preserve"> </w:t>
      </w:r>
      <w:r w:rsidRPr="00584865">
        <w:rPr>
          <w:b/>
          <w:bCs/>
          <w:sz w:val="32"/>
          <w:szCs w:val="32"/>
        </w:rPr>
        <w:t>Кузнецова Н.А.</w:t>
      </w:r>
    </w:p>
    <w:p w:rsidR="00584865" w:rsidRDefault="00584865" w:rsidP="00584865">
      <w:pPr>
        <w:jc w:val="center"/>
        <w:rPr>
          <w:sz w:val="32"/>
          <w:szCs w:val="32"/>
        </w:rPr>
      </w:pPr>
    </w:p>
    <w:p w:rsidR="00584865" w:rsidRDefault="00584865" w:rsidP="00584865">
      <w:pPr>
        <w:jc w:val="center"/>
        <w:rPr>
          <w:sz w:val="32"/>
          <w:szCs w:val="32"/>
        </w:rPr>
      </w:pPr>
    </w:p>
    <w:p w:rsidR="00584865" w:rsidRDefault="00584865" w:rsidP="00584865">
      <w:pPr>
        <w:jc w:val="center"/>
        <w:rPr>
          <w:sz w:val="32"/>
          <w:szCs w:val="32"/>
        </w:rPr>
      </w:pPr>
    </w:p>
    <w:p w:rsidR="00584865" w:rsidRDefault="00584865" w:rsidP="00584865">
      <w:pPr>
        <w:jc w:val="center"/>
        <w:rPr>
          <w:sz w:val="32"/>
          <w:szCs w:val="32"/>
        </w:rPr>
      </w:pPr>
    </w:p>
    <w:p w:rsidR="00584865" w:rsidRDefault="00584865" w:rsidP="00584865">
      <w:pPr>
        <w:jc w:val="center"/>
        <w:rPr>
          <w:sz w:val="32"/>
          <w:szCs w:val="32"/>
        </w:rPr>
      </w:pPr>
    </w:p>
    <w:p w:rsidR="00584865" w:rsidRDefault="00584865" w:rsidP="00584865">
      <w:pPr>
        <w:jc w:val="center"/>
        <w:rPr>
          <w:sz w:val="32"/>
          <w:szCs w:val="32"/>
        </w:rPr>
      </w:pPr>
    </w:p>
    <w:p w:rsid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  <w:r w:rsidRPr="00584865">
        <w:rPr>
          <w:sz w:val="32"/>
          <w:szCs w:val="32"/>
        </w:rPr>
        <w:t>2024 -2025 учебный год</w:t>
      </w: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ПОУРОЧНОЕ ПЛАНИРОВАНИЕ </w:t>
      </w: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90"/>
        <w:gridCol w:w="1564"/>
        <w:gridCol w:w="642"/>
        <w:gridCol w:w="1169"/>
        <w:gridCol w:w="1210"/>
        <w:gridCol w:w="878"/>
        <w:gridCol w:w="3402"/>
      </w:tblGrid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Понятия стереометрии: точка, прямая, плоскость, пространство 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119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https://onlinetestpad.com/ru/testview/259279-vvedenie-v-stereometriyu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Понятия стереометрии: точка, прямая, плоскость, пространство. Основные правила изображения на рисунке плоскости, параллельных прямых (отрезков), середины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120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https://onlinetestpad.com/ru/testview/1094726-pryamye-i-ploskosti-v-prostranstve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121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https://onlinetestpad.com/ru/testview/1094726-pryamye-i-ploskosti-v-prostranstve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122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https://onlinetestpad.com/ru/testview/278721-test-po-geometrii-mnogogranniki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Многогранники, изображение простейших пространственных фигур, несуществу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123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https://onlinetestpad.com/ru/testview/278721-test-po-geometrii-mnogogranniki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Аксиомы стереометрии и первые следствия из них. Способы задания прямых и плоскостей в пространстве. Обозначения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сечений пирамиды, куба и призмы, которые проходят через их рёбра. Изображение пересечени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24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https://onlinetestpad.com/ru/testview/1014463-secheniya-mnogogrannikov-secheniya-tetraedra-i-parallelepipeda-10-klass-po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сечений пирамиды, куба и призмы, которые проходят через их рёбра. 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125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https://onlinetestpad.com/ru/testview/278721-test-po-geometrii-mnogogranniki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сечений пирамиды, куба и призмы, которые проходят через их рёбра. Изображение пересечени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сечений пирамиды, куба и призмы, которые проходят через их рёбра. 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следов для построения сечений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следов для построения сечений. Свойства пересечени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Построение сечений в пирамиде, кубе по трём точкам на рёбрах.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 планиметрии: Теорема о пропорциональных отрезках. Подобие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 планиметрии: Теорема Менелая. Расчеты в сечениях на выносных чертежах. История развития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планиметрии и стереометрии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"Аксиомы стереометрии. Сечения"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Взаимное расположение прямых в пространстве. Скрещивающиеся прямые. Признаки скрещивающихся прямых. Параллельные прямые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26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https://onlinetestpad.com/ru/testview/184043-vzaimnoe-raspolozhenie-pryamykh-v-prostranstve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на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данной прямой. Лемма о пересечении параллельных прямых плоскостью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Параллельность трех прямых. Теорема о трёх параллельных прямых. Теорема о скрещивающихся прямых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27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https://onlinetestpad.com/ru/testview/538204-parallelnost-v-prostranstve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Параллельное проектирование. Основные свойства параллельного проектирования. Изображение разных фигур в параллельной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Центральная проекция. Угол с </w:t>
            </w:r>
            <w:proofErr w:type="spellStart"/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сонаправленными</w:t>
            </w:r>
            <w:proofErr w:type="spellEnd"/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сторонами. Угол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между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28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https://onlinetestpad.com/ru/testview/1078007-10-klass-vzaimnoe-raspolozhenie-pryamykh-v-prostranstve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 на доказательство и исследование, связанные с расположением прямых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Понятия: параллельность прямой и плоскости в пространстве. Признак параллельности прямой и плоскости. Свойства параллельности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29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https://onlinetestpad.com/ru/testview/46307-parallelnost-pryamykh-pryamoj-i-ploskosti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Геометрические задачи на вычисление и доказательство, связанные с параллельностью прямых 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плоскостей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сечения, проходящего через данную прямую на чертеже и параллельного другой прямой. Расчёт отношений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Параллельная проекция, применение для построения сечений куба и параллелепипеда. Свойства параллелепипеда и призмы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Теорема о параллельности и единственности плоскости,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проходящей через точку, не принадлежащую данной плоскости и следствия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30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https://onlinetestpad.com/ru/testview/1052760-parallelnost-ploskostej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Свойства параллельных плоскостей: об отрезках параллельных прямых, заключённых между параллельными плоскостями; о пересечении прямой с двумя параллельными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плоскостями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теорема Пифагора на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тригонометрия прямоугольного треугольника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куба и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длин отрезков в кубе и прямоугольном параллелепипеде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Перпендикулярность прямой и плоскости. Признак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 и наклонная. 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31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https://onlinetestpad.com/ru/testview/184060-perpendikulyar-i-naklonnaya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Перпендикуляр и наклонная.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Угол между скрещивающимися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Ортогональное проектирование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сечений куба, призмы, правильной пирамиды с помощью ортогональ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Симметрия в пространстве относительно плоскости. Плоскости симметрий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Правильные многогранники. Расчёт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Способы опустить перпендикуляры: симметрия, сдвиг точки по параллельной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Сдвиг по непараллельной прямой, изменение расстояний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"Взаимное расположение прямых и плоскостей в пространстве"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угол между прямыми на плоскости, тригонометрия в произвольном треугольнике, теорема косинусов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Повторение: угол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между скрещивающимися прямыми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Геометрические методы вычисления угла между прямыми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Двугранный угол. Свойство линейных углов двугранного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Признак перпендикулярности плоскостей; теорема о прямой пересечения двух плоскостей перпендикулярных третьей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Теорема о диагонали прямоугольного параллелепипеда и следствие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и прикладные задачи, связанные со взаимным расположением прямых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 параллельных плоскостей на скрещивающихся прямых, расстояние между скрещивающимися прямыми в простых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Расстояние от точки до плоскости, расстояние от прямой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расстояний между скрещивающимися прямыми с помощью перпендикулярной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Трёхгранный угол, неравенства для трехгранных углов. Теорема Пифагора, теоремы косинусов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и синусов для трёхгранного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"Углы и расстояния"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Систематизация знаний "Многогранник и его элементы"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Пирамида. Виды пирамид. Правильная пирамида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Призма. Прямая и наклонная призмы. Правильная призма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Прямой параллелепипед, прямоугольный параллелепипед, куб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Выпуклые многогранники.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Теорема Эйлера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"Многогранники"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Понятие вектора на плоскости 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Сумма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Разность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Правило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Умножение вектора на число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Скалярное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угла между векторами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Обобщение и систематиз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«Средняя общеобразовательная школа №3»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</w:t>
      </w:r>
      <w:proofErr w:type="gramStart"/>
      <w:r w:rsidRPr="00584865">
        <w:rPr>
          <w:b/>
          <w:bCs/>
          <w:sz w:val="24"/>
          <w:szCs w:val="24"/>
        </w:rPr>
        <w:t xml:space="preserve">РАССМОТРЕНО»   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          «СОГЛАСОВАНО»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на </w:t>
      </w:r>
      <w:proofErr w:type="gramStart"/>
      <w:r w:rsidRPr="00584865">
        <w:rPr>
          <w:b/>
          <w:bCs/>
          <w:sz w:val="24"/>
          <w:szCs w:val="24"/>
        </w:rPr>
        <w:t>заседании  ШМО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зам. директора по УВР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Протокол №__ от «_</w:t>
      </w:r>
      <w:proofErr w:type="gramStart"/>
      <w:r w:rsidRPr="00584865">
        <w:rPr>
          <w:b/>
          <w:bCs/>
          <w:sz w:val="24"/>
          <w:szCs w:val="24"/>
        </w:rPr>
        <w:t>_»_</w:t>
      </w:r>
      <w:proofErr w:type="gramEnd"/>
      <w:r w:rsidRPr="00584865">
        <w:rPr>
          <w:b/>
          <w:bCs/>
          <w:sz w:val="24"/>
          <w:szCs w:val="24"/>
        </w:rPr>
        <w:t>______2024 г                                 __________</w:t>
      </w:r>
      <w:proofErr w:type="spellStart"/>
      <w:r w:rsidRPr="00584865">
        <w:rPr>
          <w:b/>
          <w:bCs/>
          <w:sz w:val="24"/>
          <w:szCs w:val="24"/>
        </w:rPr>
        <w:t>М.С.Жучкова</w:t>
      </w:r>
      <w:proofErr w:type="spellEnd"/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______________________                                          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Календарно –тематическое планирование учебного предмета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 xml:space="preserve"> «Геометрия» 11 класс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(дополнение к рабочей программе)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right"/>
        <w:rPr>
          <w:b/>
          <w:bCs/>
          <w:sz w:val="32"/>
          <w:szCs w:val="32"/>
        </w:rPr>
      </w:pPr>
      <w:proofErr w:type="spellStart"/>
      <w:proofErr w:type="gramStart"/>
      <w:r w:rsidRPr="00584865">
        <w:rPr>
          <w:b/>
          <w:bCs/>
          <w:sz w:val="32"/>
          <w:szCs w:val="32"/>
        </w:rPr>
        <w:t>Учитель:Кузнецова</w:t>
      </w:r>
      <w:proofErr w:type="spellEnd"/>
      <w:proofErr w:type="gramEnd"/>
      <w:r w:rsidRPr="00584865">
        <w:rPr>
          <w:b/>
          <w:bCs/>
          <w:sz w:val="32"/>
          <w:szCs w:val="32"/>
        </w:rPr>
        <w:t xml:space="preserve"> Н.А.</w:t>
      </w:r>
    </w:p>
    <w:p w:rsidR="00584865" w:rsidRPr="00584865" w:rsidRDefault="00584865" w:rsidP="00584865">
      <w:pPr>
        <w:jc w:val="center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center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  <w:r w:rsidRPr="00584865">
        <w:rPr>
          <w:sz w:val="32"/>
          <w:szCs w:val="32"/>
        </w:rPr>
        <w:t>2024 -2025 учебный год</w:t>
      </w: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63"/>
        <w:gridCol w:w="1791"/>
        <w:gridCol w:w="750"/>
        <w:gridCol w:w="1408"/>
        <w:gridCol w:w="1459"/>
        <w:gridCol w:w="1047"/>
        <w:gridCol w:w="2331"/>
      </w:tblGrid>
      <w:tr w:rsidR="00584865" w:rsidRPr="00584865" w:rsidTr="00EF1DD3">
        <w:trPr>
          <w:trHeight w:val="144"/>
        </w:trPr>
        <w:tc>
          <w:tcPr>
            <w:tcW w:w="6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https://m.edsoo.ru/5caefc1b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 темы "Скалярное произведение векторов"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https://m.edsoo.ru/725effc4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 темы "Вычисление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угла между векторами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https://m.edsoo.ru/8efbe78e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 темы "Уравнение прямой, проходящей через две точки"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Векторное произведение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Линейные неравенства, линейное программирование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Линейные неравенства, линейное программирование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Аналитические методы расчёта угла между прямыми в многогранниках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Формула расстояния от точки до плоскости в координатах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расстояний от точки до плоскости в кубе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"Аналитическая геометрия"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Сечения многогранников: стандартные многогранники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Сечения многогранников: метод следов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Сечения многогранников: стандартные плоскости,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пересечения прямых и плоскостей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Параллельные прямые и плоскости: параллельные сечения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Параллельные прямые и плоскости: расчёт отношений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Параллельные прямые и плоскости: углы между скрещивающимися прямыми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Перпендикулярные прямые и плоскости: стандартные пары перпендикулярных плоскостей и прямых, симметрии многогранников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Перпендикулярные прямые и плоскости: теорема о трех перпендикулярах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Перпендикулярные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прямые и плоскости: вычисления длин в многогранниках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Площади сечений многогранников: площади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поверхностей, разрезания на части, соображения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Объём тела. Объем прямоугольного параллелепипеда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 об удвоении куба, о квадратуре куба; о трисекции угла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задачи, связанные с вычислением объёма прямоугольного параллелепипеда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Объём прямой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задачи, связанные с объёмом прямой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объёмов тел с помощью определённого интеграла. Объём наклонной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объёмов тел с помощью определённого интеграла. Объём пирамиды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Формула объёма пирамиды. Отношение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объемов пирамид с общим углом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задачи, связанные с объёмами наклонной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задачи, связанные с объёмами пирамиды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 по теме "Объёмы тел", связанные с объёмом наклонной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 по теме "Объёмы тел", связанные с объёмом пирамиды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объёмов. Вычисление расстояния до плоскости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"Объём многогранника"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48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https://m.edsoo.ru/6054b8c1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Цилиндр. Прямой круговой цилиндр. Площадь поверхности цилиндра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https://m.edsoo.ru/188f6216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Коническая поверхность, образующие конической поверхности. Конус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https://m.edsoo.ru/c94ba09b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Сечение конуса плоскостью, параллельной плоскости основания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https://m.edsoo.ru/0bde1be8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Усечённый конус. Изображение конусов и усечённых конусов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https://m.edsoo.ru/1468bab3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Площадь боковой поверхности и полной поверхности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Площадь боковой поверхности и полной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поверхности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задачи, связанные с цилиндром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задачи, связанные с цилиндром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Сфера и шар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https://m.edsoo.ru/0341bc2b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Пересечение сферы и шара с плоскостью. Касание шара и сферы плоскостью. Вид и изображение шара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https://m.edsoo.ru/bed12a43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61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Пересечение сферы и шара с плоскостью. Касание шара и сферы плоскостью. Вид и изображение шара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https://m.edsoo.ru/bc15f7f2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Уравнение сферы. Площадь сферы и её частей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Симметрия сферы и шара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Прикладные задачи, связанные со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сферой и шаром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Различные комбинации тел вращения и многогранников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 по теме "Тела и поверхности вращения"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 по теме "Тела и поверхности вращения"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"Тела и поверхности вращения"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Объём цилиндра. Теорема об объёме прямого цилиндра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https://m.edsoo.ru/6054b8c1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объёмов тел с помощью определённого интеграла. Объём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https://m.edsoo.ru/5513d87b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Площади боковой 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полной поверхности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задачи, связанные с вычислением объёмов цилиндра,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 по теме "Объёмы и площади поверхностей тел"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Объём шара и шарового сектора. Теорема об объёме шара. Площадь сферы. Стереометрические задачи, связанные с вычислением объёмов шара, шарового сегмента и шарового сектора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https://m.edsoo.ru/d189bde2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Прикладные задачи по теме "Объёмы тел", связанные с объёмом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шара и площадью сферы. Соотношения между площадями поверхностей и объёмами подобных тел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Подобные тела в пространстве. Изменение объёма при подобии. Стереометрические задачи, связанные с вычислением объёмов тел и площадей поверхностей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Движения пространства. Отображения. Движения и равенство фигур. Общие свойства движений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Виды движений: параллельный перенос, центральная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симметрия, зеркальная симметрия, поворот вокруг прямой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Преобразования подобия. Прямая и сфера Эйлера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Геометрические задачи на применение движения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"Векторы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"Параллельность прямых и плоскостей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ия знаний: "Векторы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91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История развития стереометрии как науки и её роль в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История развития стереометрии как науки 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102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8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584865">
        <w:rPr>
          <w:rFonts w:ascii="Times New Roman" w:eastAsiaTheme="minorEastAsia" w:hAnsi="Times New Roman" w:cs="Times New Roman"/>
          <w:sz w:val="32"/>
          <w:szCs w:val="32"/>
          <w:lang w:eastAsia="ru-RU"/>
        </w:rPr>
        <w:t>Вероятность и статистика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ОБУЧЕНИЯ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10 КЛАСС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с помощью таблиц и диаграмм. Среднее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арифметическое, медиана, наибольшее и наименьшее значения, размах,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дисперсияи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стандартное отклонение числовых наборов.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Случайные эксперименты (опыты) и случайные события. Элементарные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события (исходы). Вероятность случайного события. Близость частоты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ивероятности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событий. Случайные опыты с равновозможными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элементарнымисобытиями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Вероятности событий в опытах с равновозможными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элементарнымисобытиями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Операции над событиями: пересечение, объединение, противоположные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события. Диаграммы Эйлера. Формула сложения вероятностей.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Условная вероятность. Умножение вероятностей. Дерево случайного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эксперимента. Формула полной вероятности. Независимые события.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Комбинаторное правило умножения. Перестановки и факториал. Число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сочетаний. Треугольник Паскаля. Формула бинома Ньютона.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Бинарный случайный опыт (испытание), успех и неудача. Независимые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испытания. Серия независимых испытаний до первого успеха. Серия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независимыхиспытаний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Бернулли.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Случайная величина. Распределение вероятностей. Диаграмма распределения.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Примеры распределений, в том числе, геометрическое и биномиальное.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11 КЛАСС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Числовые характеристики случайных величин: математическое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ожидание,дисперсия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стандартное отклонение. Примеры применения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математическогоожидания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том числе в задачах из повседневной жизни.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Математическоеожидание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бинарной случайной величины. Математическое ожидание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суммыслучайных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величин. Математическое ожидание и дисперсия геометрического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ибиномиального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распределений.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Закон больших чисел и его роль в науке, природе и обществе.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Выборочныйметод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исследований.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Примеры непрерывных случайных величин. Понятие о плотности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распределения. Задачи, приводящие к нормальному распределению.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нормальном распределении. 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ПЛАНИРУЕМЫЕ РЕЗУЛЬТАТЫ ОСВОЕНИЯ ПРОГРАММЫ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Изучение математики на уровне основного общего образования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направленона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достижение обучающимися личностных, метапредметных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предметныхобразовательных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 освоения учебного предмета.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ЛИЧНОСТНЫЕ РЕЗУЛЬТАТЫ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результате изучения математики на уровне среднего общего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образованияу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обучающегося будут сформированы следующие личностные результаты: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гражданского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сформированность гражданской позиции обучающегося как активного и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ответственного члена российского общества, представление 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математическихосновах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функционирования различных структур, явлений, процедур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гражданскогообщества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(выборы, опросы и другое), умение взаимодействовать с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социальнымиинститутами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их функциями и назначением;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патриотического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сформированность российской гражданской идентичности, уважения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прошлому и настоящему российской математики, ценностное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отношениек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достижениям российских математиков и российской математической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школы,использование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этих достижений в других науках, технологиях, сферах экономики;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духовно-нравственного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осознание духовных ценностей российского народа, сформированность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нравственного сознания, этического поведения, связанного с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практическимприменением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достижений науки и деятельностью учёного, осознание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личноговклада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построение устойчивого будущего;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4) эстетического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эстетическое отношение к миру, включая эстетику математических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закономерностей, объектов, задач, решений, рассуждений,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восприимчивостьк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математическим аспектам различных видов искусства;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5) физического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сформированность умения применять математические знания в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интересахздорового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безопасного образа жизни, ответственное отношение к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своемуздоровью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(здоровое питание, сбалансированный режим занятий и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отдыха,регулярная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физическая активность), физическое совершенствование при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занятияхспортивно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-оздоровительной деятельностью;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6) трудового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готовность к труду, осознание ценности трудолюбия, интерес к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различнымсферам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профессиональной деятельности, связанным с математикой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еёприложениями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умение совершать осознанный выбор будущей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профессиии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реализовывать собственные жизненные планы, готовность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способностьк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математическому образованию и самообразованию на протяжении всей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жизни,готовность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активному участию в решении практических задач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математическойнаправленности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7) экологического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осознаниеглобального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характера экологических проблем, ориентация на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применениематематических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знаний для решения задач в области окружающей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среды,планирование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поступков и оценки их возможных последствий для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окружающейсреды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8) ценности научного познания: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сформированность мировоззрения, соответствующего современному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уровнюразвития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науки и общественной практики, понимание математической науки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каксферы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человеческой деятельности, этапов её развития и значимости для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развитияцивилизации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овладение языком математики и математической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культуройкак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средством познания мира, готовность осуществлять проектную</w:t>
      </w:r>
    </w:p>
    <w:p w:rsidR="00584865" w:rsidRPr="00584865" w:rsidRDefault="00584865" w:rsidP="00584865">
      <w:pPr>
        <w:spacing w:after="20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исследовательскую деятельность индивидуально и в группе.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МЕТАПРЕДМЕТНЫЕ РЕЗУЛЬТАТЫ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результате освоения программы по математике на уровне основного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общегообразования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 обучающегося будут сформированы метапредметные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результаты,характеризующиеся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овладением универсальными познавательными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действиями,универсальными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коммуникативными действиями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универсальнымирегулятивными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действиями.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Познавательные универсальные учебные действия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Базовые логические действия: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и характеризовать существенные признаки математических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объектов, понятий, отношений между понятиями, формулировать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определенияпонятий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устанавливать существенный признак классификации,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основаниядля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обобщения и сравнения, критерии проводимого анализа;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воспринимать, формулировать и преобразовывать суждения: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утвердительныеи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отрицательные, единичные, частные и общие, условные;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математические закономерности, взаимосвязи и противоречия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фактах, данных, наблюдениях и утверждениях, предлагать критерии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выявления закономерностей и противоречий;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делать выводы с использованием законов логики, дедуктивных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индуктивныхумозаключений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умозаключений по аналогии;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самостоятельно доказательства математических утверждений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(прямые и от противного), выстраивать аргументацию, приводить примеры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иконтрпримеры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обосновывать собственные суждения и выводы;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выбирать способ решения учебной задачи (сравнивать несколько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вариантоврешения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выбирать наиболее подходящий с учётом самостоятельно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выделенныхкритериев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Базовые исследовательские действия: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вопросы как исследовательский инструмент познания,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формулировать вопросы, фиксирующие противоречие, проблему,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устанавливатьискомое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данное, формировать гипотезу, аргументировать свою позицию, мнение;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самостоятельно спланированный эксперимент, исследование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установлению особенностей математического объекта, явления,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процесса,выявлению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зависимостей между объектами, явлениями, процессами;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формулировать обобщения и выводы по результатам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проведённого наблюдения, исследования, оценивать достоверность полученных результатов, выводов и обобщений;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 возможное развитие процесса, а также выдвигать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предположения о его развитии в новых условиях.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с информацией: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выявлять дефициты информации, данных, необходимых для ответа на вопроси для решения задачи;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выбирать информацию из источников различных типов, анализировать,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систематизировать и интерпретировать информацию различных видов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формпредставления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структурировать информацию, представлять её в различных формах,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графически;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надёжность информации по самостоятельно сформулированным критериям, сформулированным самостоятельно.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Коммуникативные универсальные учебные действия: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воспринимать и формулировать суждения в соответствии с условиями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ходе обсуждения задавать вопросы по существу обсуждаемой темы,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результаты решения задачи, эксперимента, исследования,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проекта, самостоятельно выбирать формат выступления с учётом задач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презентации и особенностей аудитории.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Регулятивные универсальные учебные действия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Самоорганизация: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составлять план, алгоритм решения задачи, выбирать способ решения с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учётомимеющихся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ресурсов и собственных возможностей, аргументировать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икорректировать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варианты решений с учётом новой информации.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Самоконтроль, эмоциональный интеллект: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навыками познавательной рефлексии как осознания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совершаемыхдействий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мыслительных процессов, их результатов, владеть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способамисамопроверки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самоконтроля процесса и результата решения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математическойзадачи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задачи,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вносить коррективы в деятельность на основе новых обстоятельств,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данных,найденных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ошибок, выявленных трудностей;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соответствие результата цели и условиям, объяснять причины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достижения или недостижения результатов деятельности, находить ошибку,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даватьоценку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приобретённому опыту.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Совместная деятельность: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понимать и использовать преимущества командной и индивидуальной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работыпри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решении учебных задач, принимать цель совместной деятельности,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планировать организацию совместной работы, распределять виды работ,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договариваться, обсуждать процесс и результат работы, обобщать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мнениянескольких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людей;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групповых формах работы (обсуждения, обмен мнений,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«мозговые штурмы» и иные), выполнять свою часть работы и координировать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своидействия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другими членами команды, оценивать </w:t>
      </w: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качество своего вклада в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общийпродукт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критериям, сформулированным участниками взаимодействия.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 РЕЗУЛЬТАТЫ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концу обучения в 10 классе обучающийся получит следующие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предметныерезультаты:читать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строить таблицы и диаграммы;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оперировать понятиями: среднее арифметическое, медиана,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наибольшее,наименьшее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значение, размах массива числовых данных;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оперировать понятиями: случайный эксперимент (опыт) и случайное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событие,элементарное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событие (элементарный исход) случайного опыта,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находитьвероятности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опытах с равновозможными случайными событиями, находить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исравнивать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вероятности событий в изученных случайных экспериментах;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и формулировать события: пересечение и объединение данных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событий, событие, противоположное данному событию, пользоваться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диаграммами Эйлера и формулой сложения вероятностей при решении задач;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понятиями: условная вероятность, независимые события,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вероятности с помощью правила умножения, с помощью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дереваслучайного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опыта;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комбинаторное правило умножения при решении задач;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понятиями: испытание, независимые испытания, серия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испытаний, успех и неудача, находить вероятности событий в серии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независимыхиспытаний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первого успеха, находить вероятности событий в серии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испытанийБернулли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оперировать понятиями: случайная величина, распределение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вероятностей,диаграмма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распределения.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концу обучения в 11 классе обучающийся получит следующие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предметныерезультаты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сравнивать вероятности значений случайной величины по распределению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илис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помощью диаграмм;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оперировать понятием математического ожидания, приводить примеры,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какприменяется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математическое ожидание случайной величины находить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математическое ожидание по данному распределению;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законе больших чисел;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нормальном распределении.</w:t>
      </w: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 xml:space="preserve">   </w:t>
      </w: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>Тематическое планирование. 10 класс</w:t>
      </w:r>
    </w:p>
    <w:tbl>
      <w:tblPr>
        <w:tblStyle w:val="ac"/>
        <w:tblW w:w="6644" w:type="dxa"/>
        <w:tblInd w:w="390" w:type="dxa"/>
        <w:tblLayout w:type="fixed"/>
        <w:tblLook w:val="04A0" w:firstRow="1" w:lastRow="0" w:firstColumn="1" w:lastColumn="0" w:noHBand="0" w:noVBand="1"/>
      </w:tblPr>
      <w:tblGrid>
        <w:gridCol w:w="535"/>
        <w:gridCol w:w="2472"/>
        <w:gridCol w:w="964"/>
        <w:gridCol w:w="2673"/>
      </w:tblGrid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№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цифровые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Представление данных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и описательная статистика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Случайные опыты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и случайные события,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опыты с равновозможными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элементарными исходами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Операции над событиями,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сложение вероятностей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Условная вероятность,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дерево случайного опыта,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формула полной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вероятности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lastRenderedPageBreak/>
              <w:t>и независимость событий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Элементы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комбинаторики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Серии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последовательных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испытаний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Случайные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величины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распределения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Повторение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обобщение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,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систематизация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знаний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Общее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</w:tbl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>Тематическое планирование. 11 класс</w:t>
      </w:r>
    </w:p>
    <w:tbl>
      <w:tblPr>
        <w:tblStyle w:val="ac"/>
        <w:tblW w:w="6644" w:type="dxa"/>
        <w:tblInd w:w="390" w:type="dxa"/>
        <w:tblLayout w:type="fixed"/>
        <w:tblLook w:val="04A0" w:firstRow="1" w:lastRow="0" w:firstColumn="1" w:lastColumn="0" w:noHBand="0" w:noVBand="1"/>
      </w:tblPr>
      <w:tblGrid>
        <w:gridCol w:w="535"/>
        <w:gridCol w:w="2472"/>
        <w:gridCol w:w="964"/>
        <w:gridCol w:w="2673"/>
      </w:tblGrid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№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цифровые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Математическое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ожидание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случайной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величины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Дисперсия и стандартное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отклонение случайной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lastRenderedPageBreak/>
              <w:t>величины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Закон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больших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чисел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Непрерывные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случайные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величины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распределения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Нормальное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распределение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Повторение, обобщение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и систематизация знаний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Общее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</w:tbl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_GoBack"/>
      <w:bookmarkEnd w:id="3"/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«Средняя общеобразовательная школа №3»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</w:t>
      </w:r>
      <w:proofErr w:type="gramStart"/>
      <w:r w:rsidRPr="00584865">
        <w:rPr>
          <w:b/>
          <w:bCs/>
          <w:sz w:val="24"/>
          <w:szCs w:val="24"/>
        </w:rPr>
        <w:t xml:space="preserve">РАССМОТРЕНО»   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          «СОГЛАСОВАНО»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на </w:t>
      </w:r>
      <w:proofErr w:type="gramStart"/>
      <w:r w:rsidRPr="00584865">
        <w:rPr>
          <w:b/>
          <w:bCs/>
          <w:sz w:val="24"/>
          <w:szCs w:val="24"/>
        </w:rPr>
        <w:t>заседании  ШМО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зам. директора по УВР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Протокол №__ от «_</w:t>
      </w:r>
      <w:proofErr w:type="gramStart"/>
      <w:r w:rsidRPr="00584865">
        <w:rPr>
          <w:b/>
          <w:bCs/>
          <w:sz w:val="24"/>
          <w:szCs w:val="24"/>
        </w:rPr>
        <w:t>_»_</w:t>
      </w:r>
      <w:proofErr w:type="gramEnd"/>
      <w:r w:rsidRPr="00584865">
        <w:rPr>
          <w:b/>
          <w:bCs/>
          <w:sz w:val="24"/>
          <w:szCs w:val="24"/>
        </w:rPr>
        <w:t>______2024 г                                 __________</w:t>
      </w:r>
      <w:proofErr w:type="spellStart"/>
      <w:r w:rsidRPr="00584865">
        <w:rPr>
          <w:b/>
          <w:bCs/>
          <w:sz w:val="24"/>
          <w:szCs w:val="24"/>
        </w:rPr>
        <w:t>М.С.Жучкова</w:t>
      </w:r>
      <w:proofErr w:type="spellEnd"/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______________________                                          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Календарно –тематическое планирование учебного предмета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 xml:space="preserve"> «</w:t>
      </w:r>
      <w:r>
        <w:rPr>
          <w:b/>
          <w:bCs/>
          <w:sz w:val="44"/>
          <w:szCs w:val="44"/>
        </w:rPr>
        <w:t>Вероятность и статистика</w:t>
      </w:r>
      <w:r w:rsidRPr="00584865">
        <w:rPr>
          <w:b/>
          <w:bCs/>
          <w:sz w:val="44"/>
          <w:szCs w:val="44"/>
        </w:rPr>
        <w:t>» 1</w:t>
      </w:r>
      <w:r>
        <w:rPr>
          <w:b/>
          <w:bCs/>
          <w:sz w:val="44"/>
          <w:szCs w:val="44"/>
        </w:rPr>
        <w:t>0</w:t>
      </w:r>
      <w:r w:rsidRPr="00584865">
        <w:rPr>
          <w:b/>
          <w:bCs/>
          <w:sz w:val="44"/>
          <w:szCs w:val="44"/>
        </w:rPr>
        <w:t xml:space="preserve"> класс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(дополнение к рабочей программе)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  <w:proofErr w:type="spellStart"/>
      <w:proofErr w:type="gramStart"/>
      <w:r w:rsidRPr="00584865">
        <w:rPr>
          <w:b/>
          <w:bCs/>
          <w:sz w:val="32"/>
          <w:szCs w:val="32"/>
        </w:rPr>
        <w:t>Учитель:Кузнецова</w:t>
      </w:r>
      <w:proofErr w:type="spellEnd"/>
      <w:proofErr w:type="gramEnd"/>
      <w:r w:rsidRPr="00584865">
        <w:rPr>
          <w:b/>
          <w:bCs/>
          <w:sz w:val="32"/>
          <w:szCs w:val="32"/>
        </w:rPr>
        <w:t xml:space="preserve"> Н.А.</w:t>
      </w: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right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  <w:r w:rsidRPr="00584865">
        <w:rPr>
          <w:sz w:val="32"/>
          <w:szCs w:val="32"/>
        </w:rPr>
        <w:t>2024 -2025 учебный год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>Поурочное планирование. 10 класс</w:t>
      </w:r>
    </w:p>
    <w:tbl>
      <w:tblPr>
        <w:tblStyle w:val="ac"/>
        <w:tblW w:w="0" w:type="auto"/>
        <w:tblInd w:w="390" w:type="dxa"/>
        <w:tblLayout w:type="fixed"/>
        <w:tblLook w:val="04A0" w:firstRow="1" w:lastRow="0" w:firstColumn="1" w:lastColumn="0" w:noHBand="0" w:noVBand="1"/>
      </w:tblPr>
      <w:tblGrid>
        <w:gridCol w:w="715"/>
        <w:gridCol w:w="2042"/>
        <w:gridCol w:w="817"/>
        <w:gridCol w:w="1076"/>
        <w:gridCol w:w="4305"/>
      </w:tblGrid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Тема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ind w:right="-82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цифровые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b/>
                <w:color w:val="211E1F"/>
                <w:sz w:val="24"/>
                <w:szCs w:val="24"/>
                <w:lang w:eastAsia="ru-RU"/>
              </w:rPr>
              <w:t>Представлениеданныхиописательнаястатистика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ind w:right="-82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Представление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данныхспомощьютаблицидиаграмм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165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https://onlinetestpad.com/ru/testview/1117460-grafiki-i-diagrammy-excel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Среднееарифметическое,медиана</w:t>
            </w:r>
            <w:proofErr w:type="spellEnd"/>
            <w:proofErr w:type="gramEnd"/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66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https://onlinetestpad.com/ru/testview/1710205-mediana-chislovogo-ryada-srednee-arifmeticheskoe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Наибольшееинаименьшеезначения,размах</w:t>
            </w:r>
            <w:proofErr w:type="gram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,дисперсия,стандартноеотклонениечисловыхнаборов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67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https://onlinetestpad.com/ru/testview/497696-statisticheskie-kharakteristiki-nakhozhdenie-srednego-arifmeticheskogo-mody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Практическаяработа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«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Представлениеданныхиописательнаястатистика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84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Раздел2.</w:t>
            </w:r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>Случайныеопытыислучайныесобытия,опытысравновозможнымиэлементарнымиисходами</w:t>
            </w:r>
            <w:proofErr w:type="gramEnd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 xml:space="preserve"> </w:t>
            </w:r>
          </w:p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Случайныеэксперименты(опыты)</w:t>
            </w:r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ислучайныесобытия.Элементарныесобытия</w:t>
            </w:r>
            <w:proofErr w:type="gram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(исходы)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168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https://onlinetestpad.com/ru/testview/56476-sluchajnye-sobytiya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Вероятностьслучайногособытия.Вероятности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событийвопытах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сравновозможнымиэлементарнымисобытиями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69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https://onlinetestpad.com/ru/testview/2023996-teoriya-veroyatnosti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Практическаяработа«</w:t>
            </w:r>
            <w:proofErr w:type="gram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Случайныеопыты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 xml:space="preserve"> и случайные события, 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опытысравновозможнымиэлементарнымиисходами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>Операциинадсобытиями,сложе</w:t>
            </w:r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lastRenderedPageBreak/>
              <w:t>ниевероятностей</w:t>
            </w:r>
            <w:proofErr w:type="spellEnd"/>
            <w:proofErr w:type="gramEnd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 xml:space="preserve"> </w:t>
            </w:r>
          </w:p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color w:val="211E1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 w:right="-1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  <w:lang w:val="ru-RU"/>
              </w:rPr>
              <w:t>Операциинадсобытиями</w:t>
            </w:r>
            <w:proofErr w:type="spellEnd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  <w:lang w:val="ru-RU"/>
              </w:rPr>
              <w:t>:</w:t>
            </w:r>
          </w:p>
          <w:p w:rsidR="00584865" w:rsidRPr="00584865" w:rsidRDefault="00584865" w:rsidP="00584865">
            <w:pPr>
              <w:widowControl w:val="0"/>
              <w:autoSpaceDE w:val="0"/>
              <w:autoSpaceDN w:val="0"/>
              <w:ind w:left="83" w:right="-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  <w:lang w:val="ru-RU"/>
              </w:rPr>
              <w:t>пересечение,объединениесобытий</w:t>
            </w:r>
            <w:proofErr w:type="gramEnd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  <w:lang w:val="ru-RU"/>
              </w:rPr>
              <w:t>,противоположные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события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70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https://onlinetestpad.com/ru/testview/1863231-operaciya-nad-mnozhestvami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ДиаграммыЭйлера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71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https://onlinetestpad.com/ru/testview/535655-krugi-ejlera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Формуласложениявероятностей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72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https://onlinetestpad.com/ru/testview/293221-veroyatnost-slozhenie-i-proizvedenie-veroyatnostej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>Условнаявероятность,деревослучайногоопыта</w:t>
            </w:r>
            <w:proofErr w:type="gramEnd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 xml:space="preserve">,формулаполнойвероятностиинезависимостьсобытий </w:t>
            </w:r>
          </w:p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Условнаявероятность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73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https://onlinetestpad.com/ru/testview/2023996-teoriya-veroyatnosti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Умножениевероятностей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74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https://onlinetestpad.com/ru/testview/2005698-veroyatnost-sobytiya-slozhenie-i-umnozhenie-veroyatnostej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Деревослучайногоэксперимента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Формулаполнойвероятности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175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https://onlinetestpad.com/ru/testview/26058-elementy-teorii-veroyatnostej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Независимыесобытия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Практическаяработа«</w:t>
            </w:r>
            <w:proofErr w:type="gram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Условнаявероятность,деревослучайногоопыта</w:t>
            </w:r>
            <w:proofErr w:type="gramEnd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,формулаполнойвероятностиинезависимостьсобытий»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>Элементыкомбинаторики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Комбинаторноеправилоумножения</w:t>
            </w:r>
            <w:proofErr w:type="spellEnd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.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Перестановкиифакториал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Числосочетаний.ТреугольникПаскаля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ФормулабиномаНьютона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>Сериипоследовательныхиспытаний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Бинарныйслучайныйопыт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(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испытание</w:t>
            </w:r>
            <w:proofErr w:type="spellEnd"/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),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успехинеудача</w:t>
            </w:r>
            <w:proofErr w:type="spellEnd"/>
            <w:proofErr w:type="gram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76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d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Независимыеиспытания.Сериянезависимых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испытанийдопервогоуспеха.Сериянезависимых</w:t>
            </w:r>
            <w:proofErr w:type="spellEnd"/>
            <w:proofErr w:type="gram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испытанийБернулли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77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23254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Практическаяработасиспользованиемэлектронных</w:t>
            </w:r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lastRenderedPageBreak/>
              <w:t>таблицпотеме:«</w:t>
            </w:r>
            <w:proofErr w:type="gram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Сериипоследовательныхиспытаний»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color w:val="211E1F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b/>
                <w:sz w:val="24"/>
                <w:szCs w:val="24"/>
                <w:lang w:eastAsia="ru-RU"/>
              </w:rPr>
              <w:t>Случайныевеличиныираспределения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Случайнаявеличина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78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24104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 w:righ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Распределениевероятностей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79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21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90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Диаграммараспределения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80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2226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Суммаипроизведениеслучайныхвеличин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81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22412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Примерыраспределений,втом</w:t>
            </w:r>
            <w:proofErr w:type="spellEnd"/>
            <w:proofErr w:type="gram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числегеометрическоеибиномиальное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82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226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Примерыраспределений,втом</w:t>
            </w:r>
            <w:proofErr w:type="spellEnd"/>
            <w:proofErr w:type="gram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числегеометрическоеибиномиальное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83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228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Обобщениеисистематизациязнаний</w:t>
            </w:r>
            <w:proofErr w:type="spellEnd"/>
            <w:r w:rsidRPr="00584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Описательнаястатистика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84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8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Случайныеопытыивероятностислучайных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событий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85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24442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Операции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надсобытиями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86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24596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Элементы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комбинаторики,сериинезависимыхиспытаний</w:t>
            </w:r>
            <w:proofErr w:type="spellEnd"/>
            <w:proofErr w:type="gram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87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248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d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Итоговаяконтрольнаяработа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188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32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</w:tbl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«Средняя общеобразовательная школа №3»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</w:t>
      </w:r>
      <w:proofErr w:type="gramStart"/>
      <w:r w:rsidRPr="00584865">
        <w:rPr>
          <w:b/>
          <w:bCs/>
          <w:sz w:val="24"/>
          <w:szCs w:val="24"/>
        </w:rPr>
        <w:t xml:space="preserve">РАССМОТРЕНО»   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          «СОГЛАСОВАНО»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на </w:t>
      </w:r>
      <w:proofErr w:type="gramStart"/>
      <w:r w:rsidRPr="00584865">
        <w:rPr>
          <w:b/>
          <w:bCs/>
          <w:sz w:val="24"/>
          <w:szCs w:val="24"/>
        </w:rPr>
        <w:t>заседании  ШМО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зам. директора по УВР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Протокол №__ от «_</w:t>
      </w:r>
      <w:proofErr w:type="gramStart"/>
      <w:r w:rsidRPr="00584865">
        <w:rPr>
          <w:b/>
          <w:bCs/>
          <w:sz w:val="24"/>
          <w:szCs w:val="24"/>
        </w:rPr>
        <w:t>_»_</w:t>
      </w:r>
      <w:proofErr w:type="gramEnd"/>
      <w:r w:rsidRPr="00584865">
        <w:rPr>
          <w:b/>
          <w:bCs/>
          <w:sz w:val="24"/>
          <w:szCs w:val="24"/>
        </w:rPr>
        <w:t>______2024 г                                 __________</w:t>
      </w:r>
      <w:proofErr w:type="spellStart"/>
      <w:r w:rsidRPr="00584865">
        <w:rPr>
          <w:b/>
          <w:bCs/>
          <w:sz w:val="24"/>
          <w:szCs w:val="24"/>
        </w:rPr>
        <w:t>М.С.Жучкова</w:t>
      </w:r>
      <w:proofErr w:type="spellEnd"/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______________________                                          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Календарно –тематическое планирование учебного предмета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lastRenderedPageBreak/>
        <w:t xml:space="preserve"> «Вероятность и статистика» 11 класс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(дополнение к рабочей программе)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right"/>
        <w:rPr>
          <w:b/>
          <w:bCs/>
          <w:sz w:val="32"/>
          <w:szCs w:val="32"/>
        </w:rPr>
      </w:pPr>
      <w:proofErr w:type="spellStart"/>
      <w:proofErr w:type="gramStart"/>
      <w:r w:rsidRPr="00584865">
        <w:rPr>
          <w:b/>
          <w:bCs/>
          <w:sz w:val="32"/>
          <w:szCs w:val="32"/>
        </w:rPr>
        <w:t>Учитель:Кузнецова</w:t>
      </w:r>
      <w:proofErr w:type="spellEnd"/>
      <w:proofErr w:type="gramEnd"/>
      <w:r w:rsidRPr="00584865">
        <w:rPr>
          <w:b/>
          <w:bCs/>
          <w:sz w:val="32"/>
          <w:szCs w:val="32"/>
        </w:rPr>
        <w:t xml:space="preserve"> Н.А.</w:t>
      </w:r>
    </w:p>
    <w:p w:rsidR="00584865" w:rsidRPr="00584865" w:rsidRDefault="00584865" w:rsidP="00584865">
      <w:pPr>
        <w:jc w:val="center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center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  <w:r w:rsidRPr="00584865">
        <w:rPr>
          <w:sz w:val="32"/>
          <w:szCs w:val="32"/>
        </w:rPr>
        <w:t>2024 -2025 учебный год</w:t>
      </w: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spacing w:after="0" w:line="276" w:lineRule="auto"/>
        <w:ind w:left="120"/>
        <w:rPr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73"/>
        <w:gridCol w:w="1771"/>
        <w:gridCol w:w="767"/>
        <w:gridCol w:w="1446"/>
        <w:gridCol w:w="1498"/>
        <w:gridCol w:w="1073"/>
        <w:gridCol w:w="2221"/>
      </w:tblGrid>
      <w:tr w:rsidR="00584865" w:rsidRPr="00584865" w:rsidTr="00EF1DD3">
        <w:trPr>
          <w:trHeight w:val="144"/>
        </w:trPr>
        <w:tc>
          <w:tcPr>
            <w:tcW w:w="4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Повторение, обобщение, систематизация знаний.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https://m.edsoo.ru/430d330a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https://m.edsoo.ru/a573a292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https://m.edsoo.ru/07a5e861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Повторение, обобщение, систематизация знаний. Случайные опыты и вероятности случайных событий. Серии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независимых испытаний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https://m.edsoo.ru/32bc29bf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https://m.edsoo.ru/ea27084d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https://m.edsoo.ru/0adefe9e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https://m.edsoo.ru/20de2fc2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https://m.edsoo.ru/17b0e769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Дисперсия и стандартное отклонение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https://m.edsoo.ru/bcc67f76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Дисперсия и стандартное отклонение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https://m.edsoo.ru/bf78aad6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https://m.edsoo.ru/4b5a495e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https://m.edsoo.ru/a53cd884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https://m.edsoo.ru/94ddc34a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https://m.edsoo.ru/cf23b369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https://m.edsoo.ru/6c1d11a6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https://m.edsoo.ru/7e379f8f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https://m.edsoo.ru/9f5b423d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Примеры непрерывных случайных величин.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https://m.edsoo.ru/b1c2712e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https://m.edsoo.ru/97c19f59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https://m.edsoo.ru/1f1f9ad9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https://m.edsoo.ru/72953f4c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https://m.edsoo.ru/b699ad0c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Опыты с равновозмож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ными элементарными событиями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https://m.edsoo.ru/3fcbacf9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https://m.edsoo.ru/538fd7cf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https://m.edsoo.ru/272910f5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(координатная прямая,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дерево, диаграмма Эйлера)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https://m.edsoo.ru/dc9ad6ca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https://m.edsoo.ru/5964f277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https://m.edsoo.ru/e71debe4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https://m.edsoo.ru/00b2efb3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https://m.edsoo.ru/1cc2df8f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https://m.edsoo.ru/aea1298c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https://m.edsoo.ru/640a8ebf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https://m.edsoo.ru/0fd6d597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https://m.edsoo.ru/5006273e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34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40"/>
          <w:szCs w:val="40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40"/>
          <w:szCs w:val="40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>«Средняя общеобразовательная школа №3»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«СОГЛАСОВАНО»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 xml:space="preserve">                                                                                                                         зам. директора по УВР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 xml:space="preserve">                                                                                                                      __________</w:t>
      </w:r>
      <w:proofErr w:type="spellStart"/>
      <w:r w:rsidRPr="00584865">
        <w:rPr>
          <w:rFonts w:eastAsiaTheme="minorEastAsia"/>
          <w:sz w:val="24"/>
          <w:szCs w:val="24"/>
          <w:lang w:eastAsia="ru-RU"/>
        </w:rPr>
        <w:t>М.С.Жучкова</w:t>
      </w:r>
      <w:proofErr w:type="spellEnd"/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  <w:r w:rsidRPr="00584865">
        <w:rPr>
          <w:rFonts w:eastAsiaTheme="minorEastAsia"/>
          <w:b/>
          <w:sz w:val="44"/>
          <w:szCs w:val="44"/>
          <w:lang w:eastAsia="ru-RU"/>
        </w:rPr>
        <w:t>Рабочая программа учебного предмета</w:t>
      </w: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  <w:r w:rsidRPr="00584865">
        <w:rPr>
          <w:rFonts w:eastAsiaTheme="minorEastAsia"/>
          <w:b/>
          <w:sz w:val="44"/>
          <w:szCs w:val="44"/>
          <w:lang w:eastAsia="ru-RU"/>
        </w:rPr>
        <w:t xml:space="preserve">«Математика: алгебра и </w:t>
      </w:r>
      <w:proofErr w:type="gramStart"/>
      <w:r w:rsidRPr="00584865">
        <w:rPr>
          <w:rFonts w:eastAsiaTheme="minorEastAsia"/>
          <w:b/>
          <w:sz w:val="44"/>
          <w:szCs w:val="44"/>
          <w:lang w:eastAsia="ru-RU"/>
        </w:rPr>
        <w:t>начала  математического</w:t>
      </w:r>
      <w:proofErr w:type="gramEnd"/>
      <w:r w:rsidRPr="00584865">
        <w:rPr>
          <w:rFonts w:eastAsiaTheme="minorEastAsia"/>
          <w:b/>
          <w:sz w:val="44"/>
          <w:szCs w:val="44"/>
          <w:lang w:eastAsia="ru-RU"/>
        </w:rPr>
        <w:t xml:space="preserve"> анализа, геометрия, вероятность и статистика»</w:t>
      </w: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  <w:r w:rsidRPr="00584865">
        <w:rPr>
          <w:rFonts w:eastAsiaTheme="minorEastAsia"/>
          <w:b/>
          <w:sz w:val="44"/>
          <w:szCs w:val="44"/>
          <w:lang w:eastAsia="ru-RU"/>
        </w:rPr>
        <w:t xml:space="preserve"> (</w:t>
      </w:r>
      <w:proofErr w:type="gramStart"/>
      <w:r w:rsidRPr="00584865">
        <w:rPr>
          <w:rFonts w:eastAsiaTheme="minorEastAsia"/>
          <w:b/>
          <w:sz w:val="44"/>
          <w:szCs w:val="44"/>
          <w:lang w:eastAsia="ru-RU"/>
        </w:rPr>
        <w:t>углублённый  уровень</w:t>
      </w:r>
      <w:proofErr w:type="gramEnd"/>
      <w:r w:rsidRPr="00584865">
        <w:rPr>
          <w:rFonts w:eastAsiaTheme="minorEastAsia"/>
          <w:b/>
          <w:sz w:val="44"/>
          <w:szCs w:val="44"/>
          <w:lang w:eastAsia="ru-RU"/>
        </w:rPr>
        <w:t>)</w:t>
      </w: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  <w:r w:rsidRPr="00584865">
        <w:rPr>
          <w:rFonts w:eastAsiaTheme="minorEastAsia"/>
          <w:b/>
          <w:sz w:val="44"/>
          <w:szCs w:val="44"/>
          <w:lang w:eastAsia="ru-RU"/>
        </w:rPr>
        <w:t>10-11 класс</w:t>
      </w: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b/>
          <w:sz w:val="44"/>
          <w:szCs w:val="44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sz w:val="44"/>
          <w:szCs w:val="44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right"/>
        <w:rPr>
          <w:rFonts w:eastAsiaTheme="minorEastAsia"/>
          <w:sz w:val="32"/>
          <w:szCs w:val="32"/>
          <w:lang w:eastAsia="ru-RU"/>
        </w:rPr>
      </w:pPr>
      <w:r w:rsidRPr="00584865">
        <w:rPr>
          <w:rFonts w:eastAsiaTheme="minorEastAsia"/>
          <w:sz w:val="32"/>
          <w:szCs w:val="32"/>
          <w:lang w:eastAsia="ru-RU"/>
        </w:rPr>
        <w:t>Составила учитель математики: Кузнецова Н.А.</w:t>
      </w:r>
    </w:p>
    <w:p w:rsidR="00584865" w:rsidRPr="00584865" w:rsidRDefault="00584865" w:rsidP="00584865">
      <w:pPr>
        <w:spacing w:after="200" w:line="276" w:lineRule="auto"/>
        <w:jc w:val="right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right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sz w:val="32"/>
          <w:szCs w:val="32"/>
          <w:lang w:eastAsia="ru-RU"/>
        </w:rPr>
      </w:pPr>
      <w:r w:rsidRPr="00584865">
        <w:rPr>
          <w:rFonts w:eastAsiaTheme="minorEastAsia"/>
          <w:sz w:val="32"/>
          <w:szCs w:val="32"/>
          <w:lang w:eastAsia="ru-RU"/>
        </w:rPr>
        <w:t>2023 -2024 учебный год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  <w:r w:rsidRPr="00584865">
        <w:rPr>
          <w:rFonts w:eastAsiaTheme="minorEastAsia"/>
          <w:sz w:val="32"/>
          <w:szCs w:val="32"/>
          <w:lang w:eastAsia="ru-RU"/>
        </w:rPr>
        <w:t>Алгебра и начала математического анализа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СОДЕРЖАНИЕ ОБУЧЕНИЯ 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10 КЛАСС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Числа и вычисления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Арифметический корень натуральной степени и его свойства.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Степень с рациональным показателем и её свойства, степень с действительным показателем.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Логарифм числа. Свойства логарифма. Десятичные и натуральные логарифмы.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Синус, косинус, тангенс, котангенс числового аргумента. Арксинус, арккосинус и арктангенс числового аргумента.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Уравнения и неравенства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Преобразования числовых выражений, содержащих степени и корни.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Иррациональные уравнения. Основные методы решения иррациональных уравнений.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Показательные уравнения. Основные методы решения показательных уравнений.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Преобразование выражений, содержащих логарифмы.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Логарифмические уравнения. Основные методы решения логарифмических уравнений.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Функции и графики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знакопостоянства</w:t>
      </w:r>
      <w:proofErr w:type="spellEnd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Степенная функция с натуральным и целым показателем. Её свойства и график. Свойства и график корня n-ой степени как функции обратной степени с натуральным показателем.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Функциональные зависимости в реальных процессах и явлениях. Графики реальных зависимостей.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Начала математического анализа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Производные элементарных функций. Производная суммы, произведения, частного и композиции функций.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Множества и логика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11 КЛАСС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Числа и вычисления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кратное (далее </w:t>
      </w:r>
      <w:r w:rsidRPr="00584865">
        <w:rPr>
          <w:rFonts w:ascii="Times New Roman" w:eastAsiaTheme="minorEastAsia" w:hAnsi="Times New Roman"/>
          <w:color w:val="333333"/>
          <w:sz w:val="28"/>
          <w:lang w:eastAsia="ru-RU"/>
        </w:rPr>
        <w:t xml:space="preserve">–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НОК), остатков по модулю, алгоритма Евклида для решения задач в целых числах.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 решения физических и геометрических задач.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Уравнения и неравенства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Основные методы решения показательных и логарифмических неравенств.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Основные методы решения иррациональных неравенств.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Уравнения, неравенства и системы с параметрами.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Функции и графики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График композиции функций. Геометрические образы уравнений и неравенств на координатной плоскости.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Тригонометрические функции, их свойства и графики.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Начала математического анализа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Интеграл. Геометрический смысл интеграла. Вычисление определённого интеграла по формуле Ньютона-Лейбница.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Применение интеграла для нахождения площадей плоских фигур и объёмов геометрических тел.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lang w:eastAsia="ru-RU"/>
        </w:rPr>
        <w:sectPr w:rsidR="00584865" w:rsidRPr="00584865">
          <w:pgSz w:w="11906" w:h="16383"/>
          <w:pgMar w:top="1134" w:right="850" w:bottom="1134" w:left="1701" w:header="720" w:footer="720" w:gutter="0"/>
          <w:cols w:space="720"/>
        </w:sect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ЛИЧНОСТНЫЕ РЕЗУЛЬТАТЫ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1) гражданского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2) патриотического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3) духовно-нравственного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4) эстетического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5) физического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регулярная физическая активность), физическое совершенствование при занятиях спортивно-оздоровительной деятельностью;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6) трудового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7) экологического воспитания: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8) ценности научного познания: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МЕТАПРЕДМЕТНЫЕ РЕЗУЛЬТАТЫ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логические действия: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исследовательские действия: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Работа с информацией: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выявлять дефициты информации, данных, необходимых для ответа на вопрос и для решения задачи;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структурировать информацию, представлять её в различных формах, иллюстрировать графически;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оценивать надёжность информации по самостоятельно сформулированным критериям.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Общение: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Самоорганизация: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Самоконтроль, эмоциональный интеллект: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Совместная деятельность: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ПРЕДМЕТНЫЕ РЕЗУЛЬТАТЫ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К концу обучения в</w:t>
      </w: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классе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Числа и вычисления: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приближённые вычисления, правила округления, прикидку и оценку результата вычислений;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понятием: арифметический корень натуральной степени;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понятием: степень с рациональным показателем;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логарифм числа, десятичные и натуральные логарифмы;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синус, косинус, тангенс, котангенс числового аргумента;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оперировать понятиями: арксинус, арккосинус и арктангенс числового аргумента.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Уравнения и неравенства: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свойства действий с корнями для преобразования выражений;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выполнять преобразования числовых выражений, содержащих степени с рациональным показателем;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свойства логарифмов для преобразования логарифмических выражений;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основные тригонометрические формулы для преобразования тригонометрических выражений;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Функции и графики: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знакопостоянства</w:t>
      </w:r>
      <w:proofErr w:type="spellEnd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>Начала математического анализа: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прогрессии для решения реальных задач прикладного характера;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первая и вторая производные функции, касательная к графику функции;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геометрический и физический смысл производной для решения задач.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Множества и логика: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множество, операции над множествами;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 концу обучения в</w:t>
      </w: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11 классе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Числа и вычисления: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Уравнения и неравенства: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отбор корней при решении тригонометрического уравнения;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графические методы для решения уравнений и неравенств, а также задач с параметрами;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Функции и графики: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строить геометрические образы уравнений и неравенств на координатной плоскости;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графики тригонометрических функций;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функции для моделирования и исследования реальных процессов.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Начала математического анализа: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производную для исследования функции на монотонность и экстремумы;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находить наибольшее и наименьшее значения функции непрерывной на отрезке;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находить площади плоских фигур и объёмы тел с помощью интеграла;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ТЕМАТИЧЕСКОЕ ПЛАНИРОВАНИЕ </w:t>
      </w: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3877"/>
        <w:gridCol w:w="946"/>
        <w:gridCol w:w="1841"/>
        <w:gridCol w:w="1910"/>
      </w:tblGrid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3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Функции и графики. Степенная функция с целым показателем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Арифметический корень n-ой степени. Иррациональные уравнения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Показательная функция. Показательные уравнения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Логарифмическая функция. Логарифмические уравнения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6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выражения и уравнения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Последовательности и прогрессии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Непрерывные функции. Производная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136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lang w:eastAsia="ru-RU"/>
        </w:rPr>
        <w:sectPr w:rsidR="00584865" w:rsidRPr="00584865" w:rsidSect="002C1CAD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0"/>
        <w:gridCol w:w="4481"/>
        <w:gridCol w:w="946"/>
        <w:gridCol w:w="1841"/>
        <w:gridCol w:w="1910"/>
      </w:tblGrid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3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Исследование функций с помощью производной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22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Первообразная и интеграл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14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24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Комплексные числа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Натуральные и целые числа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12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 с параметрами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16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16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136 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</w:tr>
    </w:tbl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0" w:line="276" w:lineRule="auto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ПОУРОЧНОЕ ПЛАНИРОВАНИЕ </w:t>
      </w:r>
    </w:p>
    <w:p w:rsidR="00584865" w:rsidRPr="00584865" w:rsidRDefault="00584865" w:rsidP="00584865">
      <w:pPr>
        <w:spacing w:after="0" w:line="276" w:lineRule="auto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 </w:t>
      </w:r>
    </w:p>
    <w:tbl>
      <w:tblPr>
        <w:tblW w:w="97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66"/>
        <w:gridCol w:w="26"/>
        <w:gridCol w:w="785"/>
        <w:gridCol w:w="382"/>
        <w:gridCol w:w="1324"/>
        <w:gridCol w:w="1775"/>
        <w:gridCol w:w="1210"/>
        <w:gridCol w:w="1239"/>
      </w:tblGrid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4292" w:type="dxa"/>
            <w:gridSpan w:val="5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2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Электронные цифровые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Множество, операции над множествами и их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color w:val="0563C1" w:themeColor="hyperlink"/>
                <w:u w:val="single"/>
                <w:lang w:eastAsia="ru-RU"/>
              </w:rPr>
            </w:pPr>
            <w:hyperlink r:id="rId223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https://onlinetestpad.com/ru/testview/1710138-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mnozhestva-i-operacii-nad-nimi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Диаграммы Эйлера-Венна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24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https://onlinetestpad.com/ru/testview/1710138-mnozhestva-i-operacii-nad-nimi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25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https://onlinetestpad.com/ru/testview/1710138-mnozhestva-i-operacii-nad-nimi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Рациональные числа. Обыкновенные и десятичные дроби, проценты,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бесконечные периодические дроби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26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https://onlinetestpad.com/ru/testview/4307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3-prover-svoi-znaniya-po-teme-racionalnye-chisla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27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https://onlinetestpad.com/ru/testview/43073-prover-svoi-znaniya-po-teme-racionalnye-chisla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дробей и процентов для решения прикладных задач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дробей и процентов для решения прикладных задач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Действительные числа. Рациональные и иррациональные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числа Входной контроль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30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https://onlinetestpad.com/ru/testview/1301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779-irracionalnye-chisla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Арифметические операции с действительными числами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Модуль действительного числа и его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31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https://onlinetestpad.com/ru/testview/1056305-spotlight-10-module-1-test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2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Многочлены от одной переменной. Деление многочлена на многочлен с остатком. Теорема Безу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33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https://obrazovaka.ru/matematika/delenie-mnogochlena-na-mnogochlen-pravilo.html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Многочлены с целыми коэффициентами. Теорема Виета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28.09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систем линейных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систем линейных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5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Решение прикладных задач с помощью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системы линейных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"Рациональные уравнения и неравенства. Системы линейных уравнений"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Функция, способы задания функции. Взаимно обратные функции. Композиция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37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https://onlinetestpad.com/ru/testview/357886-grafiki-funkcij-9-klass-zadanie-11-oge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Чётные и нечётные функции. Периодические функции. Промежутки монотонности функции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23.10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Линейная, квадратичная и дробно-линейная функции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26.10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Степень с целым показателем. Бином Ньютона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41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https://onlinetestpad.com/ru/testview/2570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44-stepen-s-celym-pokazatelem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Степень с целым показателем. Бином Ньютона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Арифметический корень натуральной степени и его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42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https://onlinetestpad.com/ru/testview/608442-arifmeticheskij-kvadratnyj-koren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Арифметический корень натуральной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степени и его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3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45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https://onlinetestpad.com/ru/testview/185868-irracionalnye-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uravneniya-10-klass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44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23.11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иррациональных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30.11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Свойства и график корня n-ой степени как функции обратной степени с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натуральным показателем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"Свойства и график корня n-ой степени. Иррациональные уравнения"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50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https://onlinetestpad.com/ru/testview/667235-stepen-s-racionalnym-pokazatelem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54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Показательная функция, её свойства и график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52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https://onlinetestpad.com/ru/testview/658749-funkcii-i-ikh-svojstva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53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https://onlinetestpad.com/ru/testview/21736-test-po-algebre-po-teme-reshenie-pokazatelnykh-uravnenij_1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59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5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"Показательная функция. Показательные уравнения" Рубежный контроль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56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https://onlinetestpad.com/ru/testview/1328645-logarifmysvojstva-logarifmicheskie-uravneniya-i-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neravenstva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63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28.12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70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Логарифмическая функция, её свойства и график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60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https://onlinetestpad.com/ru/testview/613251-logarifmicheskaya-funkciya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Логарифмическая функция, её свойства и график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62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https://onlinetestpad.com/ru/testview/49675-logarifmicheskie-uravneniya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75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3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логарифмических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31.01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Равносильные переходы в решении логарифмических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31.01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Синус, косинус, тангенс и котангенс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65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https://onlinetestpad.com/ru/testview/666194-trigonomet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richeskie-funkcii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81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Синус, косинус, тангенс и котангенс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Арксинус, арккосинус и арктангенс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Арксинус, арккосинус и арктангенс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86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71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https://onlinetestpad.com/ru/testview/406959-preobrazovanie-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trigonometricheskikh-vyrazhenij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94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29.02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2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3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Контрольная работа: "Тригонометрические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выражения и тригонометрические уравнения"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5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102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Арифметическая прогрессия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Геометрическая прогрессия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Сумма бесконечно убывающей геометрической прогрессии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21.03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Линейный и экспоненциальный рост. Число е.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Формула сложных процентов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"Последовательности и прогрессии"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4.04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Непрерывные функции и их свойства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Точка разрыва. Асимптоты графиков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функций непрерывных на отрезке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функций непрерывных на отрезке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11.04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116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2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свойств непрерывных функций для решения задач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18.04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свойств непрерывных функций для решения задач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Первая и вторая производные функции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Определение, геометрический смысл производной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hyperlink r:id="rId283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https://onlinetestpad.com/ru/testview/1458289-proizvodnaya-ponyatie-</w:t>
              </w:r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lastRenderedPageBreak/>
                <w:t>proizvodnoj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123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Определение, физический смысл производной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25.04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Уравнение касательной к графику функции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Уравнение касательной к графику функции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129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5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130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Производная суммы, произведения,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частного и композиции функций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"Производная"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"Уравнения"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"Функции"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23.05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811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06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27.05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67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136 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2449" w:type="dxa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«Средняя общеобразовательная школа №3»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</w:t>
      </w:r>
      <w:proofErr w:type="gramStart"/>
      <w:r w:rsidRPr="00584865">
        <w:rPr>
          <w:b/>
          <w:bCs/>
          <w:sz w:val="24"/>
          <w:szCs w:val="24"/>
        </w:rPr>
        <w:t xml:space="preserve">РАССМОТРЕНО»   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          «СОГЛАСОВАНО»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на </w:t>
      </w:r>
      <w:proofErr w:type="gramStart"/>
      <w:r w:rsidRPr="00584865">
        <w:rPr>
          <w:b/>
          <w:bCs/>
          <w:sz w:val="24"/>
          <w:szCs w:val="24"/>
        </w:rPr>
        <w:t>заседании  ШМО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зам. директора по УВР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Протокол №__ от «_</w:t>
      </w:r>
      <w:proofErr w:type="gramStart"/>
      <w:r w:rsidRPr="00584865">
        <w:rPr>
          <w:b/>
          <w:bCs/>
          <w:sz w:val="24"/>
          <w:szCs w:val="24"/>
        </w:rPr>
        <w:t>_»_</w:t>
      </w:r>
      <w:proofErr w:type="gramEnd"/>
      <w:r w:rsidRPr="00584865">
        <w:rPr>
          <w:b/>
          <w:bCs/>
          <w:sz w:val="24"/>
          <w:szCs w:val="24"/>
        </w:rPr>
        <w:t>______2024 г                                 __________</w:t>
      </w:r>
      <w:proofErr w:type="spellStart"/>
      <w:r w:rsidRPr="00584865">
        <w:rPr>
          <w:b/>
          <w:bCs/>
          <w:sz w:val="24"/>
          <w:szCs w:val="24"/>
        </w:rPr>
        <w:t>М.С.Жучкова</w:t>
      </w:r>
      <w:proofErr w:type="spellEnd"/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______________________                                          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Календарно –тематическое планирование учебного предмета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 xml:space="preserve"> «Алгебра и начала математического анализа» 11 класс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(дополнение к рабочей программе)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right"/>
        <w:rPr>
          <w:b/>
          <w:bCs/>
          <w:sz w:val="32"/>
          <w:szCs w:val="32"/>
        </w:rPr>
      </w:pPr>
      <w:proofErr w:type="spellStart"/>
      <w:proofErr w:type="gramStart"/>
      <w:r w:rsidRPr="00584865">
        <w:rPr>
          <w:b/>
          <w:bCs/>
          <w:sz w:val="32"/>
          <w:szCs w:val="32"/>
        </w:rPr>
        <w:t>Учитель:Кузнецова</w:t>
      </w:r>
      <w:proofErr w:type="spellEnd"/>
      <w:proofErr w:type="gramEnd"/>
      <w:r w:rsidRPr="00584865">
        <w:rPr>
          <w:b/>
          <w:bCs/>
          <w:sz w:val="32"/>
          <w:szCs w:val="32"/>
        </w:rPr>
        <w:t xml:space="preserve"> Н.А.</w:t>
      </w: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  <w:r w:rsidRPr="00584865">
        <w:rPr>
          <w:sz w:val="32"/>
          <w:szCs w:val="32"/>
        </w:rPr>
        <w:t>2024 -2025 учебный год</w:t>
      </w: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spacing w:after="0" w:line="276" w:lineRule="auto"/>
        <w:ind w:left="120"/>
        <w:rPr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61"/>
        <w:gridCol w:w="3863"/>
        <w:gridCol w:w="1131"/>
        <w:gridCol w:w="1841"/>
        <w:gridCol w:w="1910"/>
        <w:gridCol w:w="1347"/>
        <w:gridCol w:w="2873"/>
      </w:tblGrid>
      <w:tr w:rsidR="00584865" w:rsidRPr="00584865" w:rsidTr="00EF1DD3">
        <w:trPr>
          <w:trHeight w:val="144"/>
        </w:trPr>
        <w:tc>
          <w:tcPr>
            <w:tcW w:w="4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33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https://m.edsoo.ru/17af2df9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https://m.edsoo.ru/a8ca5ad4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https://m.edsoo.ru/0b411edd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https://m.edsoo.ru/caf9bd2f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https://m.edsoo.ru/fac78f05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https://m.edsoo.ru/fb6a8acf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https://m.edsoo.ru/cffcb7e5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https://m.edsoo.ru/d9469916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https://m.edsoo.ru/ad15000e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https://m.edsoo.ru/86adcbfd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https://m.edsoo.ru/13205d80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Композиция функций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Композиция функций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Композиция функций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https://m.edsoo.ru/d777edf8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https://m.edsoo.ru/30c3697b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Интеграл. Геометрический смысл интеграла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https://m.edsoo.ru/391272c9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https://m.edsoo.ru/d359fb5f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https://m.edsoo.ru/b9b225c3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https://m.edsoo.ru/beeff646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https://m.edsoo.ru/d2e4601b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https://m.edsoo.ru/ba9da96d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https://m.edsoo.ru/24ab3c53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Отбор корней тригонометрических уравнений с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помощью тригонометрической окружности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https://m.edsoo.ru/5272b9a1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https://m.edsoo.ru/0c837397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https://m.edsoo.ru/e6e1901f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https://m.edsoo.ru/0f903c75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https://m.edsoo.ru/be76320c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https://m.edsoo.ru/3d408009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51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https://m.edsoo.ru/bd5ff0ec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https://m.edsoo.ru/cebf10c6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https://m.edsoo.ru/3034724e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https://m.edsoo.ru/712ac2d9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https://m.edsoo.ru/9e3f4bc9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https://m.edsoo.ru/15bc1cfb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https://m.edsoo.ru/48190472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https://m.edsoo.ru/2dbd3859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https://m.edsoo.ru/7ab8d17e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https://m.edsoo.ru/81cccfe9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61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72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"Комплексные числа"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83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Натуральные и целые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Натуральные и целые числа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https://m.edsoo.ru/039949bf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94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https://m.edsoo.ru/a7d95f79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https://m.edsoo.ru/ca878deb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Применение систем к решению математических задач и задач из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Рациональные уравнения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Рациональные неравенства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Рациональные системы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Иррациональные системы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Показательные системы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112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Логарифмические системы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Тригонометрические системы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https://m.edsoo.ru/0312cf8c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122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https://m.edsoo.ru/247d2fe7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https://m.edsoo.ru/e8b87729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https://m.edsoo.ru/a86014e1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https://m.edsoo.ru/5c45a60a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https://m.edsoo.ru/19304aba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131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https://m.edsoo.ru/d620c191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https://m.edsoo.ru/7017196f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https://m.edsoo.ru/513c9889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https://m.edsoo.ru/3330f7ef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136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tabs>
          <w:tab w:val="left" w:pos="7860"/>
        </w:tabs>
        <w:spacing w:after="200" w:line="276" w:lineRule="auto"/>
        <w:rPr>
          <w:rFonts w:eastAsiaTheme="minorEastAsia"/>
          <w:lang w:eastAsia="ru-RU"/>
        </w:rPr>
      </w:pPr>
    </w:p>
    <w:p w:rsidR="00584865" w:rsidRPr="00584865" w:rsidRDefault="00584865" w:rsidP="00584865">
      <w:pPr>
        <w:tabs>
          <w:tab w:val="left" w:pos="7860"/>
        </w:tabs>
        <w:spacing w:after="200" w:line="276" w:lineRule="auto"/>
        <w:rPr>
          <w:rFonts w:eastAsiaTheme="minorEastAsia"/>
          <w:lang w:eastAsia="ru-RU"/>
        </w:rPr>
        <w:sectPr w:rsidR="00584865" w:rsidRPr="005848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  <w:r w:rsidRPr="00584865">
        <w:rPr>
          <w:rFonts w:eastAsiaTheme="minorEastAsia"/>
          <w:sz w:val="32"/>
          <w:szCs w:val="32"/>
          <w:lang w:eastAsia="ru-RU"/>
        </w:rPr>
        <w:t>Геометрия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СОДЕРЖАНИЕ ОБУЧЕНИЯ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10 КЛАСС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Прямые и плоскости в пространстве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Взаимное расположение прямых в пространстве: пересекающиеся, параллельные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</w:t>
      </w:r>
      <w:proofErr w:type="spellStart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сонаправленными</w:t>
      </w:r>
      <w:proofErr w:type="spellEnd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Углы в пространстве: угол между прямой и плоскостью, двугранный угол, линейный угол двугранного угла. Трёхгранный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Многогранники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Виды многогранников, развёртка многогранника. Призма: n-угольная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теорема Пифагора. Пирамида: n-угольная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правильной пирамиды.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Векторы и координаты в пространстве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сонаправленные</w:t>
      </w:r>
      <w:proofErr w:type="spellEnd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противоположно направленные векторы.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компланарности</w:t>
      </w:r>
      <w:proofErr w:type="spellEnd"/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трёх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11 КЛАСС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Тела вращения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 на плоскости. Развёртка цилиндра и конуса. Симметрия сферы и шара.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шарового сегмента.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Комбинации тел вращения и многогранников. Призма, вписанная в цилиндр, описанная около цилиндра. Пересечение сферы и шара с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плоскостью. Касание шара и сферы плоскостью. Понятие многогранника, описанного около сферы, сферы, вписанной в многогранник или тело вращения.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стереометрических методов.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следов, метод внутреннего проектирования, метод переноса секущей плоскости.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Векторы и координаты в пространстве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Движения в пространстве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Движения пространства. Отображения. Движения и равенство фигур. Общие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lang w:eastAsia="ru-RU"/>
        </w:rPr>
        <w:sectPr w:rsidR="00584865" w:rsidRPr="00584865">
          <w:pgSz w:w="11906" w:h="16383"/>
          <w:pgMar w:top="1134" w:right="850" w:bottom="1134" w:left="1701" w:header="720" w:footer="720" w:gutter="0"/>
          <w:cols w:space="720"/>
        </w:sect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>ПЛАНИРУЕМЫЕ РЕЗУЛЬТАТЫ ОСВОЕНИЯ УЧЕБНОГО КУРСА «ГЕОМЕТРИЯ» (УГЛУБЛЕННЫЙ УРОВЕНЬ) НА УРОВНЕ СРЕДНЕГО ОБЩЕГО ОБРАЗОВАНИЯ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ЛИЧНОСТНЫЕ РЕЗУЛЬТАТЫ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1) гражданское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2) патриотическое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3) духовно-нравственное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4) эстетическое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5) физическое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6) трудовое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7) экологическое воспитание: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8) ценности научного познания: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МЕТАПРЕДМЕТНЫЕ РЕЗУЛЬТАТЫ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логические действия: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исследовательские действия: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Работа с информацией: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выявлять дефициты информации, данных, необходимых для ответа на вопрос и для решения задачи;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структурировать информацию, представлять её в различных формах, иллюстрировать графически;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оценивать надёжность информации по самостоятельно сформулированным критериям.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Общение: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Самоорганизация: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Самоконтроль, эмоциональный интеллект: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Совместная деятельность: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ПРЕДМЕТНЫЕ РЕЗУЛЬТАТЫ </w:t>
      </w:r>
    </w:p>
    <w:p w:rsidR="00584865" w:rsidRPr="00584865" w:rsidRDefault="00584865" w:rsidP="00584865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 концу </w:t>
      </w: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10 класса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обучающийся научится: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аксиомы стереометрии и следствия из них при решении геометрических задач;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связанными с многогранниками;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свободно распознавать основные виды многогранников (призма, пирамида, прямоугольный параллелепипед, куб);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классифицировать многогранники, выбирая основания для классификации;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связанными с сечением многогранников плоскостью;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вычислять площади поверхностей многогранников (призма, пирамида), геометрических тел с применением формул;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соответствующими векторам и координатам в пространстве;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выполнять действия над векторами;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полученные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584865" w:rsidRPr="00584865" w:rsidRDefault="00584865" w:rsidP="00584865">
      <w:pPr>
        <w:numPr>
          <w:ilvl w:val="0"/>
          <w:numId w:val="1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584865" w:rsidRPr="00584865" w:rsidRDefault="00584865" w:rsidP="00584865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 концу </w:t>
      </w: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>11 класса</w:t>
      </w: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обучающийся научится: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оперировать понятиями, связанными с телами вращения: цилиндром, конусом, сферой и шаром;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распознавать тела вращения (цилиндр, конус, сфера и шар) и объяснять способы получения тел вращения;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классифицировать взаимное расположение сферы и плоскости;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вычислять соотношения между площадями поверхностей и объёмами подобных тел;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понятием вектор в пространстве;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выполнять операции над векторами;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задавать плоскость уравнением в декартовой системе координат;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свободно оперировать понятиями, связанными с движением в пространстве, знать свойства движений;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строить сечения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доказывать геометрические утверждения;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решать задачи на доказательство математических отношений и нахождение геометрических величин;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584865" w:rsidRPr="00584865" w:rsidRDefault="00584865" w:rsidP="00584865">
      <w:pPr>
        <w:numPr>
          <w:ilvl w:val="0"/>
          <w:numId w:val="2"/>
        </w:numPr>
        <w:spacing w:after="0" w:line="264" w:lineRule="auto"/>
        <w:jc w:val="both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color w:val="000000"/>
          <w:sz w:val="28"/>
          <w:lang w:eastAsia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584865" w:rsidRPr="00584865" w:rsidRDefault="00584865" w:rsidP="00584865">
      <w:pPr>
        <w:spacing w:after="200" w:line="276" w:lineRule="auto"/>
        <w:rPr>
          <w:rFonts w:eastAsiaTheme="minorEastAsia"/>
          <w:lang w:eastAsia="ru-RU"/>
        </w:rPr>
        <w:sectPr w:rsidR="00584865" w:rsidRPr="00584865">
          <w:pgSz w:w="11906" w:h="16383"/>
          <w:pgMar w:top="1134" w:right="850" w:bottom="1134" w:left="1701" w:header="720" w:footer="720" w:gutter="0"/>
          <w:cols w:space="720"/>
        </w:sect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ТЕМАТИЧЕСКОЕ ПЛАНИРОВАНИЕ </w:t>
      </w: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2388"/>
        <w:gridCol w:w="906"/>
        <w:gridCol w:w="1753"/>
        <w:gridCol w:w="1818"/>
        <w:gridCol w:w="2112"/>
      </w:tblGrid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Взаимное расположение прямых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Углы и расстояния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Векторы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lang w:eastAsia="ru-RU"/>
        </w:rPr>
        <w:sectPr w:rsidR="00584865" w:rsidRPr="00584865" w:rsidSect="00927A5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2504"/>
        <w:gridCol w:w="1085"/>
        <w:gridCol w:w="1841"/>
        <w:gridCol w:w="1910"/>
        <w:gridCol w:w="2335"/>
      </w:tblGrid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Аналитическая геометрия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Объём многогранника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Движения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ПОУРОЧНОЕ ПЛАНИРОВАНИЕ </w:t>
      </w:r>
    </w:p>
    <w:p w:rsidR="00584865" w:rsidRPr="00584865" w:rsidRDefault="00584865" w:rsidP="00584865">
      <w:pPr>
        <w:spacing w:after="0" w:line="276" w:lineRule="auto"/>
        <w:ind w:left="120"/>
        <w:rPr>
          <w:rFonts w:eastAsiaTheme="minorEastAsia"/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0"/>
        <w:gridCol w:w="1755"/>
        <w:gridCol w:w="703"/>
        <w:gridCol w:w="1304"/>
        <w:gridCol w:w="1350"/>
        <w:gridCol w:w="973"/>
        <w:gridCol w:w="3851"/>
      </w:tblGrid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Понятия стереометрии: точка, прямая, плоскость, пространство 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337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https://onlinetestpad.com/ru/testview/259279-vvedenie-v-stereometriyu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Понятия стереометрии: точка, прямая, плоскость, пространство. Основные правила изображения на рисунке плоскости, параллельных прямых (отрезков), середины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338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https://onlinetestpad.com/ru/testview/1094726-pryamye-i-ploskosti-v-prostranstve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Понятия: пересекающиеся плоскости, пересекающиеся прямая и плоскость;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339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https://onlinetestpad.com/ru/testview/1094726-pryamye-i-ploskosti-v-prostranstve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340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https://onlinetestpad.com/ru/testview/278721-test-po-geometrii-mnogogranniki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341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https://onlinetestpad.com/ru/testview/278721-test-po-geometrii-mnogogranniki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Аксиомы стереометрии и первые следствия из них. Способы задания прямых 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плоскостей в пространстве. Обозначения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сечений пирамиды, куба и призмы, которые проходят через их рёбра. 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42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https://onlinetestpad.com/ru/testview/1014463-secheniya-mnogogrannikov-secheniya-tetraedra-i-parallelepipeda-10-klass-po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сечений пирамиды, куба и призмы, которые проходят через их рёбра. 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343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https://onlinetestpad.com/ru/testview/278721-test-po-geometrii-mnogogranniki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Изображение сечений пирамиды,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куба и призмы, которые проходят через их рёбра. 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Изображение сечений пирамиды, куба и призмы, которые проходят через их рёбра. 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следов для построения сечений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Построение сечений в пирамиде, кубе по трём точкам на рёбрах.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 планиметрии: Теорема о пропорциональных отрезках. Подобие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 планиметрии: Теорема Менелая. Расчеты в сечениях на выносных чертежах. История развития планиметрии и стереометрии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"Аксиомы стереометрии. Сечения"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Взаимное расположение прямых в пространстве. Скрещивающиеся прямые. Признаки скрещивающихся прямых. Параллельные прямые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44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https://onlinetestpad.com/ru/testview/184043-vzaimnoe-raspolozhenie-pryamykh-v-prostranstve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Теорема о существован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ии и единственности прямой параллельной данной прямой, проходящей через точку пространства и не лежащей на данной прямой. Лемма о пересечении параллельных прямых плоскостью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Параллельность трех прямых. Теорема о трёх параллельных прямых. Теорема о скрещивающихся прямых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45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https://onlinetestpad.com/ru/testview/538204-parallelnost-v-prostranstve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Параллельное проектирование. Основные свойства параллельного проектирования. Изображение разных фигур в параллельной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Центральная проекция. Угол с </w:t>
            </w:r>
            <w:proofErr w:type="spellStart"/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сонаправленными</w:t>
            </w:r>
            <w:proofErr w:type="spellEnd"/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сторонами. Угол между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46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https://onlinetestpad.com/ru/testview/1078007-10-klass-vzaimnoe-raspolozhenie-pryamykh-v-prostranstve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 на доказательство и исследование, связанные с расположением прямых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Понятия: параллельность прямой и плоскости в пространстве. Признак параллельности прямой и плоскости. Свойства параллельности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47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https://onlinetestpad.com/ru/testview/46307-parallelnost-pryamykh-pryamoj-i-ploskosti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Геометрические задачи на вычисление и доказательство, связанные с параллельностью прямых и плоскостей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сечения, проходящего через данную прямую на чертеже и параллельного другой прямой. Расчёт отношений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Параллельная проекция, применение для построения сечений куба и параллелепипеда. Свойства параллелепипеда и призмы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48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https://onlinetestpad.com/ru/testview/1052760-parallelnost-ploskostej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параллельны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х плоскостей: об отрезках параллельных прямых, заключённых между параллельными плоскостями; о пересечении прямой с двумя параллельными плоскостями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теорема Пифагора на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тригонометрия прямоугольного треугольника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куба и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длин отрезков в кубе и прямоугольном параллелепипеде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Перпендикулярность прямой и плоскости. Признак перпендикулярности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 и наклонная. 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49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https://onlinetestpad.com/ru/testview/184060-perpendikulyar-i-naklonnaya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 и наклонная. Построение перпендикул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Угол между скрещивающимися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Ортогональное проектирование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Симметрия в пространстве относительно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плоскости. Плоскости симметрий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Способы опустить перпендикуляры: симметрия, сдвиг точки по параллельной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Сдвиг по непараллельной прямой, изменение расстояний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"Взаимное расположение прямых и плоскостей в пространстве"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угол между прямыми на плоскости, тригонометрия в произвольном треугольнике, теорема косинусов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угол между скрещивающимися прямыми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Геометрические методы вычисления угла между прямыми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Двугранный угол. Свойство линейных углов двугранного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Признак перпендикулярности плоскостей; теорема о прямой пересечения двух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плоскостей перпендикулярных третьей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20.02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Теорема о диагонали прямоугольного параллелепипеда и следствие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и прикладные задачи, связанные со взаимным расположением прямых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Пара параллельных плоскостей на скрещивающихся прямых, расстояние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между скрещивающимися прямыми в простых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Расстояние от точки до плоскости, расстояние от прямой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расстояний между скрещивающимися прямыми с помощью перпендикулярной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Трёхгранный 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"Углы и расстояния"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Систематизация знаний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"Многогранник и его элементы"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Пирамида. Виды пирамид. Правильная пирамида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Призма. Прямая и наклонная призмы. Правильная призма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Прямой параллелепипед, прямоугольный параллелепипед, куб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Выпуклые многогранники. Теорема Эйлера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"Многогранники"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Понятие вектора на плоскости 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Сумма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Разность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Правило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Умножение вектора на число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Скалярное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угла между векторами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17.05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28.05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eastAsiaTheme="minorEastAsia"/>
                <w:lang w:eastAsia="ru-RU"/>
              </w:rPr>
              <w:t>31.05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«Средняя общеобразовательная школа №3»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</w:t>
      </w:r>
      <w:proofErr w:type="gramStart"/>
      <w:r w:rsidRPr="00584865">
        <w:rPr>
          <w:b/>
          <w:bCs/>
          <w:sz w:val="24"/>
          <w:szCs w:val="24"/>
        </w:rPr>
        <w:t xml:space="preserve">РАССМОТРЕНО»   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          «СОГЛАСОВАНО»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на </w:t>
      </w:r>
      <w:proofErr w:type="gramStart"/>
      <w:r w:rsidRPr="00584865">
        <w:rPr>
          <w:b/>
          <w:bCs/>
          <w:sz w:val="24"/>
          <w:szCs w:val="24"/>
        </w:rPr>
        <w:t>заседании  ШМО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зам. директора по УВР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Протокол №__ от «_</w:t>
      </w:r>
      <w:proofErr w:type="gramStart"/>
      <w:r w:rsidRPr="00584865">
        <w:rPr>
          <w:b/>
          <w:bCs/>
          <w:sz w:val="24"/>
          <w:szCs w:val="24"/>
        </w:rPr>
        <w:t>_»_</w:t>
      </w:r>
      <w:proofErr w:type="gramEnd"/>
      <w:r w:rsidRPr="00584865">
        <w:rPr>
          <w:b/>
          <w:bCs/>
          <w:sz w:val="24"/>
          <w:szCs w:val="24"/>
        </w:rPr>
        <w:t>______2024 г                                 __________</w:t>
      </w:r>
      <w:proofErr w:type="spellStart"/>
      <w:r w:rsidRPr="00584865">
        <w:rPr>
          <w:b/>
          <w:bCs/>
          <w:sz w:val="24"/>
          <w:szCs w:val="24"/>
        </w:rPr>
        <w:t>М.С.Жучкова</w:t>
      </w:r>
      <w:proofErr w:type="spellEnd"/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______________________                                          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Календарно –тематическое планирование учебного предмета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 xml:space="preserve"> «Геометрия» 11 класс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(дополнение к рабочей программе)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right"/>
        <w:rPr>
          <w:b/>
          <w:bCs/>
          <w:sz w:val="32"/>
          <w:szCs w:val="32"/>
        </w:rPr>
      </w:pPr>
      <w:proofErr w:type="spellStart"/>
      <w:proofErr w:type="gramStart"/>
      <w:r w:rsidRPr="00584865">
        <w:rPr>
          <w:b/>
          <w:bCs/>
          <w:sz w:val="32"/>
          <w:szCs w:val="32"/>
        </w:rPr>
        <w:t>Учитель:Кузнецова</w:t>
      </w:r>
      <w:proofErr w:type="spellEnd"/>
      <w:proofErr w:type="gramEnd"/>
      <w:r w:rsidRPr="00584865">
        <w:rPr>
          <w:b/>
          <w:bCs/>
          <w:sz w:val="32"/>
          <w:szCs w:val="32"/>
        </w:rPr>
        <w:t xml:space="preserve"> Н.А.</w:t>
      </w:r>
    </w:p>
    <w:p w:rsidR="00584865" w:rsidRPr="00584865" w:rsidRDefault="00584865" w:rsidP="00584865">
      <w:pPr>
        <w:jc w:val="center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center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  <w:r w:rsidRPr="00584865">
        <w:rPr>
          <w:sz w:val="32"/>
          <w:szCs w:val="32"/>
        </w:rPr>
        <w:t>2024 -2025 учебный год</w:t>
      </w: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10"/>
        <w:gridCol w:w="2014"/>
        <w:gridCol w:w="827"/>
        <w:gridCol w:w="1578"/>
        <w:gridCol w:w="1636"/>
        <w:gridCol w:w="1165"/>
        <w:gridCol w:w="2630"/>
      </w:tblGrid>
      <w:tr w:rsidR="00584865" w:rsidRPr="00584865" w:rsidTr="00EF1DD3">
        <w:trPr>
          <w:trHeight w:val="144"/>
        </w:trPr>
        <w:tc>
          <w:tcPr>
            <w:tcW w:w="6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https://m.edsoo.ru/5caefc1b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 темы "Скалярное произведение векторов"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https://m.edsoo.ru/725effc4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https://m.edsoo.ru/8efbe78e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 темы "Уравнение прямой,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проходящей через две точки"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Векторное произведение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Линейные неравенства, линейное программирование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Линейные неравенства, линейное программирование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3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Аналитические методы расчёта угла между прямыми в многогранниках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Формула расстояния от точки до плоскости в координатах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4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Нахождение расстояний от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точки до плоскости в кубе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"Аналитическая геометрия"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Сечения многогранников: стандартные многогранники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Сечения многогранников: метод следов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5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Параллельные прямые и плоскости: параллельные сечения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Параллельные прямые и плоскости: расчёт отношений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Параллельные прямые и плоскости: углы между скрещивающимися прямыми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Перпендикулярные прямые и плоскости: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стандартные пары перпендикулярных плоскостей и прямых, симметрии многогранников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6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Перпендикулярные прямые и плоскости: теорема о трех перпендикулярах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Перпендикулярные прямые и плоскости: вычисления длин в многогранниках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Площади сечений многогранников: площади поверхностей,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разрезания на части, соображения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Объём тела. Объем прямоугольного параллелепипеда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 об удвоении куба, о квадратуре куба; о трисекции угла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задачи, связанные с вычислением объёма прямоугольного параллелепипеда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Объём прямой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задачи, связанные с объёмом прямой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объёмов тел с помощью определённого интеграла. Объём наклонной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объёмов тел с помощью определённого интеграла. Объём пирамиды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задачи, связанные с объёмами наклонной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43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задачи, связанные с объёмами пирамиды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 по теме "Объёмы тел", связанные с объёмом наклонной призмы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 по теме "Объёмы тел", связанные с объёмом пирамиды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Применение объёмов. Вычисление расстояния до плоскости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"Объём многогранника"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https://m.edsoo.ru/6054b8c1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Цилиндр. Прямой круговой цилиндр. Площадь поверхности цилиндра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https://m.edsoo.ru/188f6216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Коническая поверхность, образующие конической поверхности. Конус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https://m.edsoo.ru/c94ba09b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Сечение конуса плоскостью,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параллельной плоскости основания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https://m.edsoo.ru/0bde1be8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52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Усечённый конус. Изображение конусов и усечённых конусов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https://m.edsoo.ru/1468bab3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Площадь боковой поверхности и полной поверхности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Площадь боковой поверхности и полной поверхности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задачи, связанные с цилиндром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задачи, связанные с цилиндром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59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Сфера и шар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https://m.edsoo.ru/0341bc2b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Пересечение сферы и шара с плоскостью. Касание шара и сферы плоскостью. Вид и изображение шара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https://m.edsoo.ru/bed12a43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Пересечение сферы и шара с плоскостью. Касание шара и сферы плоскостью. Вид и изображение шара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https://m.edsoo.ru/bc15f7f2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Уравнение сферы. Площадь сферы и её частей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Симметрия сферы и шара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Стереометрические задачи на доказательство и вычисление, связанные со сферой и шаром, построением их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сечений плоскостью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задачи, связанные со сферой и шаром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Различные комбинации тел вращения и многогранников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2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 по теме "Тела и поверхности вращения"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 по теме "Тела и поверхности вращения"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"Тела и поверхности вращения"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Объём цилиндра. Теорема об объёме прямого цилиндра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https://m.edsoo.ru/6054b8c1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Вычисление объёмов тел с помощью определённого интеграла. Объём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https://m.edsoo.ru/5513d87b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Площади боковой и полной поверхности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75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Стереометрические задачи, связанные с вычислением объёмов цилиндра, конуса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5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 по теме "Объёмы и площади поверхностей тел"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Объём шара и шарового сектора. Теорема об объёме шара. Площадь сферы. Стереометрические задачи, связанные с вычислением объёмов шара, шарового сегмента и шарового сектора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https://m.edsoo.ru/d189bde2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Прикладные задачи по теме "Объёмы тел", связанные с объёмом шара и площадью сферы. Соотношения между площадями поверхностей и объёмами подобных тел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Подобные тела в пространстве. Изменение объёма при подобии.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Стереометрические задачи, связанные с вычислением объёмов тел и площадей поверхностей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7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Движения пространства. Отображения. Движения и равенство фигур. Общие свойства движений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8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Преобразования подобия. Прямая и сфера Эйлера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Геометрические задачи на применение движения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Контрольная работа "Векторы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Обобщающее повторение 11 понятий и методов курса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геометрии 10–11 классов, систематизация знаний: "Параллельность прямых и плоскостей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9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http://fipi.ru</w:t>
              </w:r>
            </w:hyperlink>
          </w:p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0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91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96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97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История развития стереометрии как науки и её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1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http://mathege.ru/or/ege/Main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2" w:history="1">
              <w:r w:rsidRPr="00584865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www.festival.1september.ru</w:t>
              </w:r>
            </w:hyperlink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История развития стереометрии как науки и её роль в развитии современных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инженерных и компьютерных технологий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102 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8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584865">
        <w:rPr>
          <w:rFonts w:ascii="Times New Roman" w:eastAsiaTheme="minorEastAsia" w:hAnsi="Times New Roman" w:cs="Times New Roman"/>
          <w:sz w:val="32"/>
          <w:szCs w:val="32"/>
          <w:lang w:eastAsia="ru-RU"/>
        </w:rPr>
        <w:t>Вероятность и статистика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ОБУЧЕНИЯ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10 КЛАСС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с помощью таблиц и диаграмм. Среднее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арифметическое, медиана, наибольшее и наименьшее значения, размах,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дисперсияи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стандартное отклонение числовых наборов.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Случайные эксперименты (опыты) и случайные события. Элементарные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события (исходы). Вероятность случайного события. Близость частоты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ивероятности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событий. Случайные опыты с равновозможными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элементарнымисобытиями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Вероятности событий в опытах с равновозможными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элементарнымисобытиями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Операции над событиями: пересечение, объединение, противоположные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события. Диаграммы Эйлера. Формула сложения вероятностей.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Условная вероятность. Умножение вероятностей. Дерево случайного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эксперимента. Формула полной вероятности. Независимые события.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Комбинаторное правило умножения. Перестановки и факториал. Число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сочетаний. Треугольник Паскаля. Формула бинома Ньютона.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Бинарный случайный опыт (испытание), успех и неудача. Независимые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испытания. Серия независимых испытаний до первого успеха. Серия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независимыхиспытаний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Бернулли.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Случайная величина. Распределение вероятностей. Диаграмма распределения.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Примеры распределений, в том числе, геометрическое и биномиальное.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11 КЛАСС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Числовые характеристики случайных величин: математическое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ожидание,дисперсия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стандартное отклонение. Примеры применения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математическогоожидания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том числе в задачах из повседневной жизни.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Математическоеожидание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бинарной случайной величины. Математическое ожидание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суммыслучайных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величин. Математическое ожидание и дисперсия геометрического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ибиномиального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распределений.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Закон больших чисел и его роль в науке, природе и обществе.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Выборочныйметод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исследований.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Примеры непрерывных случайных величин. Понятие о плотности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распределения. Задачи, приводящие к нормальному распределению.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нормальном распределении. 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ПЛАНИРУЕМЫЕ РЕЗУЛЬТАТЫ ОСВОЕНИЯ ПРОГРАММЫ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Изучение математики на уровне основного общего образования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направленона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достижение обучающимися личностных, метапредметных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предметныхобразовательных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 освоения учебного предмета.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ЛИЧНОСТНЫЕ РЕЗУЛЬТАТЫ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результате изучения математики на уровне среднего общего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образованияу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обучающегося будут сформированы следующие личностные результаты: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гражданского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сформированность гражданской позиции обучающегося как активного и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ответственного члена российского общества, представление 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математическихосновах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функционирования различных структур, явлений, процедур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гражданскогообщества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(выборы, опросы и другое), умение взаимодействовать с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социальнымиинститутами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их функциями и назначением;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патриотического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сформированность российской гражданской идентичности, уважения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прошлому и настоящему российской математики, ценностное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отношениек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достижениям российских математиков и российской математической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школы,использование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этих достижений в других науках, технологиях, сферах экономики;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духовно-нравственного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осознание духовных ценностей российского народа, сформированность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нравственного сознания, этического поведения, связанного с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практическимприменением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достижений науки и деятельностью учёного, осознание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личноговклада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построение устойчивого будущего;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эстетического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эстетическое отношение к миру, включая эстетику математических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закономерностей, объектов, задач, решений, рассуждений,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восприимчивостьк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математическим аспектам различных видов искусства;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5) физического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сформированность умения применять математические знания в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интересахздорового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безопасного образа жизни, ответственное отношение к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своемуздоровью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(здоровое питание, сбалансированный режим занятий и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отдыха,регулярная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физическая активность), физическое совершенствование при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занятияхспортивно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-оздоровительной деятельностью;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6) трудового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готовность к труду, осознание ценности трудолюбия, интерес к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различнымсферам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профессиональной деятельности, связанным с математикой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еёприложениями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умение совершать осознанный выбор будущей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профессиии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реализовывать собственные жизненные планы, готовность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способностьк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математическому образованию и самообразованию на протяжении всей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жизни,готовность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активному участию в решении практических задач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математическойнаправленности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7) экологического воспитания: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осознаниеглобального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характера экологических проблем, ориентация на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применениематематических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знаний для решения задач в области окружающей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среды,планирование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поступков и оценки их возможных последствий для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окружающейсреды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8) ценности научного познания: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сформированность мировоззрения, соответствующего современному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уровнюразвития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науки и общественной практики, понимание математической науки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каксферы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человеческой деятельности, этапов её развития и значимости для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развитияцивилизации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овладение языком математики и математической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культуройкак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средством познания мира, готовность осуществлять проектную</w:t>
      </w:r>
    </w:p>
    <w:p w:rsidR="00584865" w:rsidRPr="00584865" w:rsidRDefault="00584865" w:rsidP="00584865">
      <w:pPr>
        <w:spacing w:after="20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исследовательскую деятельность индивидуально и в группе.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МЕТАПРЕДМЕТНЫЕ РЕЗУЛЬТАТЫ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результате освоения программы по математике на уровне основного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общегообразования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 обучающегося будут сформированы метапредметные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результаты,характеризующиеся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овладением универсальными познавательными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действиями,универсальными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коммуникативными действиями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универсальнымирегулятивными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действиями.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Познавательные универсальные учебные действия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Базовые логические действия: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и характеризовать существенные признаки математических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объектов, понятий, отношений между понятиями, формулировать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определенияпонятий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устанавливать существенный признак классификации,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основаниядля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обобщения и сравнения, критерии проводимого анализа;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воспринимать, формулировать и преобразовывать суждения: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утвердительныеи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отрицательные, единичные, частные и общие, условные;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математические закономерности, взаимосвязи и противоречия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фактах, данных, наблюдениях и утверждениях, предлагать критерии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выявления закономерностей и противоречий;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делать выводы с использованием законов логики, дедуктивных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индуктивныхумозаключений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умозаключений по аналогии;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проводить самостоятельно доказательства математических утверждений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(прямые и от противного), выстраивать аргументацию, приводить примеры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иконтрпримеры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обосновывать собственные суждения и выводы;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выбирать способ решения учебной задачи (сравнивать несколько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вариантоврешения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выбирать наиболее подходящий с учётом самостоятельно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выделенныхкритериев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Базовые исследовательские действия: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вопросы как исследовательский инструмент познания,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формулировать вопросы, фиксирующие противоречие, проблему,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устанавливатьискомое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данное, формировать гипотезу, аргументировать свою позицию, мнение;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самостоятельно спланированный эксперимент, исследование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установлению особенностей математического объекта, явления,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процесса,выявлению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зависимостей между объектами, явлениями, процессами;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формулировать обобщения и выводы по результатам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проведённого наблюдения, исследования, оценивать достоверность полученных результатов, выводов и обобщений;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 возможное развитие процесса, а также выдвигать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предположения о его развитии в новых условиях.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с информацией: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дефициты информации, данных, необходимых для ответа на вопроси для решения задачи;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выбирать информацию из источников различных типов, анализировать,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систематизировать и интерпретировать информацию различных видов 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формпредставления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структурировать информацию, представлять её в различных формах,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графически;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надёжность информации по самостоятельно сформулированным критериям, сформулированным самостоятельно.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Коммуникативные универсальные учебные действия: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воспринимать и формулировать суждения в соответствии с условиями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ходе обсуждения задавать вопросы по существу обсуждаемой темы,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результаты решения задачи, эксперимента, исследования,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проекта, самостоятельно выбирать формат выступления с учётом задач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презентации и особенностей аудитории.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Регулятивные универсальные учебные действия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Самоорганизация: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составлять план, алгоритм решения задачи, выбирать способ решения с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учётомимеющихся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ресурсов и собственных возможностей, аргументировать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икорректировать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варианты решений с учётом новой информации.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Самоконтроль, эмоциональный интеллект: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навыками познавательной рефлексии как осознания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совершаемыхдействий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мыслительных процессов, их результатов, владеть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способамисамопроверки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самоконтроля процесса и результата решения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математическойзадачи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задачи,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вносить коррективы в деятельность на основе новых обстоятельств,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данных,найденных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ошибок, выявленных трудностей;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соответствие результата цели и условиям, объяснять причины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достижения или недостижения результатов деятельности, находить ошибку,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даватьоценку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приобретённому опыту.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Совместная деятельность: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понимать и использовать преимущества командной и индивидуальной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работыпри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решении учебных задач, принимать цель совместной деятельности,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планировать организацию совместной работы, распределять виды работ,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договариваться, обсуждать процесс и результат работы, обобщать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мнениянескольких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людей;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групповых формах работы (обсуждения, обмен мнений,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«мозговые штурмы» и иные), выполнять свою часть работы и координировать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своидействия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другими членами команды, оценивать качество своего вклада в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общийпродукт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критериям, сформулированным участниками взаимодействия.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 РЕЗУЛЬТАТЫ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концу обучения в 10 классе обучающийся получит следующие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предметныерезультаты:читать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строить таблицы и диаграммы;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оперировать понятиями: среднее арифметическое, медиана,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наибольшее,наименьшее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значение, размах массива числовых данных;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оперировать понятиями: случайный эксперимент (опыт) и случайное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событие,элементарное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событие (элементарный исход) случайного опыта,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находитьвероятности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опытах с равновозможными случайными событиями, находить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исравнивать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вероятности событий в изученных случайных экспериментах;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и формулировать события: пересечение и объединение данных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событий, событие, противоположное данному событию, пользоваться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диаграммами Эйлера и формулой сложения вероятностей при решении задач;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понятиями: условная вероятность, независимые события,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вероятности с помощью правила умножения, с помощью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дереваслучайного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опыта;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комбинаторное правило умножения при решении задач;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понятиями: испытание, независимые испытания, серия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испытаний, успех и неудача, находить вероятности событий в серии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независимыхиспытаний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первого успеха, находить вероятности событий в серии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испытанийБернулли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оперировать понятиями: случайная величина, распределение </w:t>
      </w:r>
      <w:proofErr w:type="spellStart"/>
      <w:proofErr w:type="gram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вероятностей,диаграмма</w:t>
      </w:r>
      <w:proofErr w:type="spellEnd"/>
      <w:proofErr w:type="gram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распределения.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концу обучения в 11 классе обучающийся получит следующие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предметныерезультаты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сравнивать вероятности значений случайной величины по распределению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илис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помощью диаграмм;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оперировать понятием математического ожидания, приводить примеры, </w:t>
      </w:r>
      <w:proofErr w:type="spellStart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какприменяется</w:t>
      </w:r>
      <w:proofErr w:type="spellEnd"/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математическое ожидание случайной величины находить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математическое ожидание по данному распределению;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законе больших чисел;</w:t>
      </w: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848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нормальном распределении.</w:t>
      </w: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 xml:space="preserve">   </w:t>
      </w: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>Тематическое планирование. 10 класс</w:t>
      </w:r>
    </w:p>
    <w:tbl>
      <w:tblPr>
        <w:tblStyle w:val="ac"/>
        <w:tblW w:w="6644" w:type="dxa"/>
        <w:tblInd w:w="390" w:type="dxa"/>
        <w:tblLayout w:type="fixed"/>
        <w:tblLook w:val="04A0" w:firstRow="1" w:lastRow="0" w:firstColumn="1" w:lastColumn="0" w:noHBand="0" w:noVBand="1"/>
      </w:tblPr>
      <w:tblGrid>
        <w:gridCol w:w="535"/>
        <w:gridCol w:w="2472"/>
        <w:gridCol w:w="964"/>
        <w:gridCol w:w="2673"/>
      </w:tblGrid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№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цифровые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Представление данных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и описательная статистика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Случайные опыты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и случайные события,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опыты с равновозможными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lastRenderedPageBreak/>
              <w:t>элементарными исходами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Операции над событиями,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сложение вероятностей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Условная вероятность,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дерево случайного опыта,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формула полной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вероятности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и независимость событий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Элементы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комбинаторики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Серии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последовательных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испытаний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Случайные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величины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распределения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Повторение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обобщение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,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систематизация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знаний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Общее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</w:tbl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>Тематическое планирование. 11 класс</w:t>
      </w:r>
    </w:p>
    <w:tbl>
      <w:tblPr>
        <w:tblStyle w:val="ac"/>
        <w:tblW w:w="6644" w:type="dxa"/>
        <w:tblInd w:w="390" w:type="dxa"/>
        <w:tblLayout w:type="fixed"/>
        <w:tblLook w:val="04A0" w:firstRow="1" w:lastRow="0" w:firstColumn="1" w:lastColumn="0" w:noHBand="0" w:noVBand="1"/>
      </w:tblPr>
      <w:tblGrid>
        <w:gridCol w:w="535"/>
        <w:gridCol w:w="2472"/>
        <w:gridCol w:w="964"/>
        <w:gridCol w:w="2673"/>
      </w:tblGrid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№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цифровые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Математическое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ожидание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случайной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величины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Дисперсия и стандартное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отклонение случайной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величины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Закон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больших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чисел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Непрерывные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случайные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величины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распределения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Нормальное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распределение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Повторение, обобщение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и систематизация знаний</w:t>
            </w:r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  <w:tr w:rsidR="00584865" w:rsidRPr="00584865" w:rsidTr="00EF1DD3">
        <w:tc>
          <w:tcPr>
            <w:tcW w:w="53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  <w:tc>
          <w:tcPr>
            <w:tcW w:w="247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Общее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964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73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lang w:val="ru-RU" w:eastAsia="ru-RU"/>
              </w:rPr>
              <w:t xml:space="preserve">Библиотека ЦОК </w:t>
            </w:r>
            <w:r w:rsidRPr="00584865">
              <w:rPr>
                <w:rFonts w:eastAsiaTheme="minorEastAsia"/>
                <w:lang w:eastAsia="ru-RU"/>
              </w:rPr>
              <w:t>https</w:t>
            </w:r>
            <w:r w:rsidRPr="00584865">
              <w:rPr>
                <w:rFonts w:eastAsiaTheme="minorEastAsia"/>
                <w:lang w:val="ru-RU" w:eastAsia="ru-RU"/>
              </w:rPr>
              <w:t>://</w:t>
            </w:r>
            <w:r w:rsidRPr="00584865">
              <w:rPr>
                <w:rFonts w:eastAsiaTheme="minorEastAsia"/>
                <w:lang w:eastAsia="ru-RU"/>
              </w:rPr>
              <w:t>m</w:t>
            </w:r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edsoo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.</w:t>
            </w:r>
            <w:proofErr w:type="spellStart"/>
            <w:r w:rsidRPr="00584865">
              <w:rPr>
                <w:rFonts w:eastAsiaTheme="minorEastAsia"/>
                <w:lang w:eastAsia="ru-RU"/>
              </w:rPr>
              <w:t>ru</w:t>
            </w:r>
            <w:proofErr w:type="spellEnd"/>
            <w:r w:rsidRPr="00584865">
              <w:rPr>
                <w:rFonts w:eastAsiaTheme="minorEastAsia"/>
                <w:lang w:val="ru-RU" w:eastAsia="ru-RU"/>
              </w:rPr>
              <w:t>/7</w:t>
            </w:r>
            <w:r w:rsidRPr="00584865">
              <w:rPr>
                <w:rFonts w:eastAsiaTheme="minorEastAsia"/>
                <w:lang w:eastAsia="ru-RU"/>
              </w:rPr>
              <w:t>f</w:t>
            </w:r>
            <w:r w:rsidRPr="00584865">
              <w:rPr>
                <w:rFonts w:eastAsiaTheme="minorEastAsia"/>
                <w:lang w:val="ru-RU" w:eastAsia="ru-RU"/>
              </w:rPr>
              <w:t>414736</w:t>
            </w:r>
          </w:p>
        </w:tc>
      </w:tr>
    </w:tbl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276" w:lineRule="auto"/>
        <w:ind w:left="390"/>
        <w:contextualSpacing/>
        <w:jc w:val="both"/>
        <w:rPr>
          <w:rFonts w:eastAsiaTheme="minorEastAsia"/>
          <w:sz w:val="24"/>
          <w:szCs w:val="24"/>
          <w:lang w:eastAsia="ru-RU"/>
        </w:rPr>
      </w:pPr>
      <w:r w:rsidRPr="00584865">
        <w:rPr>
          <w:rFonts w:eastAsiaTheme="minorEastAsia"/>
          <w:sz w:val="24"/>
          <w:szCs w:val="24"/>
          <w:lang w:eastAsia="ru-RU"/>
        </w:rPr>
        <w:t>Поурочное планирование. 10 класс</w:t>
      </w:r>
    </w:p>
    <w:tbl>
      <w:tblPr>
        <w:tblStyle w:val="ac"/>
        <w:tblW w:w="0" w:type="auto"/>
        <w:tblInd w:w="390" w:type="dxa"/>
        <w:tblLayout w:type="fixed"/>
        <w:tblLook w:val="04A0" w:firstRow="1" w:lastRow="0" w:firstColumn="1" w:lastColumn="0" w:noHBand="0" w:noVBand="1"/>
      </w:tblPr>
      <w:tblGrid>
        <w:gridCol w:w="715"/>
        <w:gridCol w:w="2042"/>
        <w:gridCol w:w="817"/>
        <w:gridCol w:w="1076"/>
        <w:gridCol w:w="4305"/>
      </w:tblGrid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Тема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ind w:right="-82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цифровые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b/>
                <w:color w:val="211E1F"/>
                <w:sz w:val="24"/>
                <w:szCs w:val="24"/>
                <w:lang w:eastAsia="ru-RU"/>
              </w:rPr>
              <w:t>Представлениеданныхиописательнаястатистика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ind w:right="-82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Представление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данныхспомощьютаблицидиаграмм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383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https://onlinetestpad.com/ru/testview/1117460-grafiki-i-diagrammy-excel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Среднееарифметическое,медиана</w:t>
            </w:r>
            <w:proofErr w:type="spellEnd"/>
            <w:proofErr w:type="gramEnd"/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84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https://onlinetestpad.com/ru/testview/1710205-mediana-chislovogo-ryada-srednee-arifmeticheskoe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Наибольшееинаименьшеезначения,размах</w:t>
            </w:r>
            <w:proofErr w:type="gram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,дисперсия,стандартноеот</w:t>
            </w:r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lastRenderedPageBreak/>
              <w:t>клонениечисловыхнаборов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85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https://onlinetestpad.com/ru/testview/497696-statisticheskie-kharakteristiki-nakhozhdenie-srednego-arifmeticheskogo-mody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Практическаяработа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«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Представлениеданныхиописательнаястатистика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84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Раздел2.</w:t>
            </w:r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>Случайныеопытыислучайныесобытия,опытысравновозможнымиэлементарнымиисходами</w:t>
            </w:r>
            <w:proofErr w:type="gramEnd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 xml:space="preserve"> </w:t>
            </w:r>
          </w:p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Случайныеэксперименты(опыты)</w:t>
            </w:r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ислучайныесобытия.Элементарныесобытия</w:t>
            </w:r>
            <w:proofErr w:type="gram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(исходы)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  <w:hyperlink r:id="rId386" w:history="1">
              <w:r w:rsidRPr="00584865">
                <w:rPr>
                  <w:rFonts w:eastAsiaTheme="minorEastAsia"/>
                  <w:color w:val="0563C1" w:themeColor="hyperlink"/>
                  <w:u w:val="single"/>
                  <w:lang w:eastAsia="ru-RU"/>
                </w:rPr>
                <w:t>https://onlinetestpad.com/ru/testview/56476-sluchajnye-sobytiya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Вероятностьслучайногособытия.Вероятности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событийвопытах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сравновозможнымиэлементарнымисобытиями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87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https://onlinetestpad.com/ru/testview/2023996-teoriya-veroyatnosti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Практическаяработа«</w:t>
            </w:r>
            <w:proofErr w:type="gram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Случайныеопыты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 xml:space="preserve"> и случайные события, 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опытысравновозможнымиэлементарнымиисходами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>Операциинадсобытиями,сложениевероятностей</w:t>
            </w:r>
            <w:proofErr w:type="spellEnd"/>
            <w:proofErr w:type="gramEnd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 xml:space="preserve"> </w:t>
            </w:r>
          </w:p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color w:val="211E1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 w:right="-1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  <w:lang w:val="ru-RU"/>
              </w:rPr>
              <w:t>Операциинадсобытиями</w:t>
            </w:r>
            <w:proofErr w:type="spellEnd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  <w:lang w:val="ru-RU"/>
              </w:rPr>
              <w:t>:</w:t>
            </w:r>
          </w:p>
          <w:p w:rsidR="00584865" w:rsidRPr="00584865" w:rsidRDefault="00584865" w:rsidP="00584865">
            <w:pPr>
              <w:widowControl w:val="0"/>
              <w:autoSpaceDE w:val="0"/>
              <w:autoSpaceDN w:val="0"/>
              <w:ind w:left="83" w:right="-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  <w:lang w:val="ru-RU"/>
              </w:rPr>
              <w:t>пересечение,объединениесобытий</w:t>
            </w:r>
            <w:proofErr w:type="gramEnd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  <w:lang w:val="ru-RU"/>
              </w:rPr>
              <w:t>,противополож</w:t>
            </w:r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  <w:lang w:val="ru-RU"/>
              </w:rPr>
              <w:lastRenderedPageBreak/>
              <w:t>ные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события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88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https://onlinetestpad.com/ru/testview/1863231-operaciya-nad-mnozhestvami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ДиаграммыЭйлера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89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https://onlinetestpad.com/ru/testview/535655-krugi-ejlera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Формуласложениявероятностей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90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https://onlinetestpad.com/ru/testview/293221-veroyatnost-slozhenie-i-proizvedenie-veroyatnostej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>Условнаявероятность,деревослучайногоопыта</w:t>
            </w:r>
            <w:proofErr w:type="gramEnd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 xml:space="preserve">,формулаполнойвероятностиинезависимостьсобытий </w:t>
            </w:r>
          </w:p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Условнаявероятность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91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https://onlinetestpad.com/ru/testview/2023996-teoriya-veroyatnosti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Умножениевероятностей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92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https://onlinetestpad.com/ru/testview/2005698-veroyatnost-sobytiya-slozhenie-i-umnozhenie-veroyatnostej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Деревослучайногоэксперимента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Формулаполнойвероятности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hyperlink r:id="rId393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https://onlinetestpad.com/ru/testview/26058-elementy-teorii-veroyatnostej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Независимыесобытия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Практическаяработа«</w:t>
            </w:r>
            <w:proofErr w:type="gram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Условнаявероятность,деревослучайногоопыта</w:t>
            </w:r>
            <w:proofErr w:type="gramEnd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,формулаполнойвероятностиинезависимостьсобытий»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>Элементыкомбинаторики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Комбинаторноеправилоумноже</w:t>
            </w:r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lastRenderedPageBreak/>
              <w:t>ния</w:t>
            </w:r>
            <w:proofErr w:type="spellEnd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.</w:t>
            </w:r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Перестановкиифакториал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Числосочетаний.ТреугольникПаскаля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  <w:t>ФормулабиномаНьютона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eastAsia="Times New Roman" w:hAnsi="Times New Roman" w:cs="Times New Roman"/>
                <w:color w:val="211E1F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b/>
                <w:color w:val="211E1F"/>
                <w:sz w:val="24"/>
                <w:szCs w:val="24"/>
              </w:rPr>
              <w:t>Сериипоследовательныхиспытаний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Бинарныйслучайныйопыт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(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испытание</w:t>
            </w:r>
            <w:proofErr w:type="spellEnd"/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),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успехинеудача</w:t>
            </w:r>
            <w:proofErr w:type="spellEnd"/>
            <w:proofErr w:type="gram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394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d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Независимыеиспытания.Сериянезависимых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испытанийдопервогоуспеха.Сериянезависимых</w:t>
            </w:r>
            <w:proofErr w:type="spellEnd"/>
            <w:proofErr w:type="gram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испытанийБернулли</w:t>
            </w:r>
            <w:proofErr w:type="spellEnd"/>
            <w:r w:rsidRPr="00584865">
              <w:rPr>
                <w:rFonts w:eastAsiaTheme="minorEastAsia"/>
                <w:color w:val="211E1F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395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23254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gramStart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Практическаяработасиспользованиемэлектронныхтаблицпотеме:«</w:t>
            </w:r>
            <w:proofErr w:type="gramEnd"/>
            <w:r w:rsidRPr="00584865">
              <w:rPr>
                <w:rFonts w:eastAsiaTheme="minorEastAsia"/>
                <w:color w:val="211E1F"/>
                <w:sz w:val="24"/>
                <w:szCs w:val="24"/>
                <w:lang w:eastAsia="ru-RU"/>
              </w:rPr>
              <w:t>Сериипоследовательныхиспытаний»</w:t>
            </w: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color w:val="211E1F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b/>
                <w:sz w:val="24"/>
                <w:szCs w:val="24"/>
                <w:lang w:eastAsia="ru-RU"/>
              </w:rPr>
              <w:t>Случайныевеличиныираспределения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Случайнаявеличина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396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24104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 w:righ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Распределениевероятностей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397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21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90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Диаграммараспределения</w:t>
            </w:r>
            <w:proofErr w:type="spellEnd"/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398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2226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Суммаипроизведениеслучайныхвеличин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399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22412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Примерыраспределений,втом</w:t>
            </w:r>
            <w:proofErr w:type="spellEnd"/>
            <w:proofErr w:type="gram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числегеометрическоеибиномиальное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400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226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Примерыраспределений,втом</w:t>
            </w:r>
            <w:proofErr w:type="spellEnd"/>
            <w:proofErr w:type="gram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числегеометрическоеибиномиальное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401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228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  <w:tc>
          <w:tcPr>
            <w:tcW w:w="2042" w:type="dxa"/>
          </w:tcPr>
          <w:p w:rsidR="00584865" w:rsidRPr="00584865" w:rsidRDefault="00584865" w:rsidP="00584865">
            <w:pPr>
              <w:widowControl w:val="0"/>
              <w:autoSpaceDE w:val="0"/>
              <w:autoSpaceDN w:val="0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4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Обобщениеисистематизациязнаний</w:t>
            </w:r>
            <w:proofErr w:type="spellEnd"/>
            <w:r w:rsidRPr="00584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Описательнаястатистика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402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8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Случайныеопытыивероятностислучайных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событий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403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24442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Операции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надсобытиями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404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24596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Элементы</w:t>
            </w:r>
            <w:proofErr w:type="spellEnd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комбинаторики,сериинезависимыхиспытаний</w:t>
            </w:r>
            <w:proofErr w:type="spellEnd"/>
            <w:proofErr w:type="gram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405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248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d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  <w:tr w:rsidR="00584865" w:rsidRPr="00584865" w:rsidTr="00EF1DD3">
        <w:tc>
          <w:tcPr>
            <w:tcW w:w="715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42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Итоговаяконтрольнаяработа</w:t>
            </w:r>
            <w:proofErr w:type="spellEnd"/>
          </w:p>
        </w:tc>
        <w:tc>
          <w:tcPr>
            <w:tcW w:w="817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4305" w:type="dxa"/>
          </w:tcPr>
          <w:p w:rsidR="00584865" w:rsidRPr="00584865" w:rsidRDefault="00584865" w:rsidP="00584865">
            <w:pPr>
              <w:spacing w:after="200" w:line="276" w:lineRule="auto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584865">
              <w:rPr>
                <w:rFonts w:eastAsiaTheme="minorEastAsia"/>
                <w:sz w:val="24"/>
                <w:szCs w:val="24"/>
                <w:lang w:val="ru-RU" w:eastAsia="ru-RU"/>
              </w:rPr>
              <w:t>Библиотека ЦОК</w:t>
            </w:r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hyperlink r:id="rId406" w:history="1"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f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24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</w:t>
              </w:r>
              <w:r w:rsidRPr="00584865">
                <w:rPr>
                  <w:rFonts w:eastAsiaTheme="minorEastAsia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32</w:t>
              </w:r>
            </w:hyperlink>
          </w:p>
          <w:p w:rsidR="00584865" w:rsidRPr="00584865" w:rsidRDefault="00584865" w:rsidP="00584865">
            <w:pPr>
              <w:spacing w:after="200" w:line="276" w:lineRule="auto"/>
              <w:contextualSpacing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</w:p>
        </w:tc>
      </w:tr>
    </w:tbl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spacing w:after="0" w:line="276" w:lineRule="auto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584865" w:rsidRPr="00584865" w:rsidRDefault="00584865" w:rsidP="00584865">
      <w:pPr>
        <w:jc w:val="center"/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«Средняя общеобразовательная школа №3»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«</w:t>
      </w:r>
      <w:proofErr w:type="gramStart"/>
      <w:r w:rsidRPr="00584865">
        <w:rPr>
          <w:b/>
          <w:bCs/>
          <w:sz w:val="24"/>
          <w:szCs w:val="24"/>
        </w:rPr>
        <w:t xml:space="preserve">РАССМОТРЕНО»   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          «СОГЛАСОВАНО»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на </w:t>
      </w:r>
      <w:proofErr w:type="gramStart"/>
      <w:r w:rsidRPr="00584865">
        <w:rPr>
          <w:b/>
          <w:bCs/>
          <w:sz w:val="24"/>
          <w:szCs w:val="24"/>
        </w:rPr>
        <w:t>заседании  ШМО</w:t>
      </w:r>
      <w:proofErr w:type="gramEnd"/>
      <w:r w:rsidRPr="00584865">
        <w:rPr>
          <w:b/>
          <w:bCs/>
          <w:sz w:val="24"/>
          <w:szCs w:val="24"/>
        </w:rPr>
        <w:t xml:space="preserve">                                                                     зам. директора по УВР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>Протокол №__ от «_</w:t>
      </w:r>
      <w:proofErr w:type="gramStart"/>
      <w:r w:rsidRPr="00584865">
        <w:rPr>
          <w:b/>
          <w:bCs/>
          <w:sz w:val="24"/>
          <w:szCs w:val="24"/>
        </w:rPr>
        <w:t>_»_</w:t>
      </w:r>
      <w:proofErr w:type="gramEnd"/>
      <w:r w:rsidRPr="00584865">
        <w:rPr>
          <w:b/>
          <w:bCs/>
          <w:sz w:val="24"/>
          <w:szCs w:val="24"/>
        </w:rPr>
        <w:t>______2024 г                                 __________</w:t>
      </w:r>
      <w:proofErr w:type="spellStart"/>
      <w:r w:rsidRPr="00584865">
        <w:rPr>
          <w:b/>
          <w:bCs/>
          <w:sz w:val="24"/>
          <w:szCs w:val="24"/>
        </w:rPr>
        <w:t>М.С.Жучкова</w:t>
      </w:r>
      <w:proofErr w:type="spellEnd"/>
    </w:p>
    <w:p w:rsidR="00584865" w:rsidRPr="00584865" w:rsidRDefault="00584865" w:rsidP="00584865">
      <w:pPr>
        <w:rPr>
          <w:b/>
          <w:bCs/>
          <w:sz w:val="24"/>
          <w:szCs w:val="24"/>
        </w:rPr>
      </w:pPr>
      <w:r w:rsidRPr="00584865">
        <w:rPr>
          <w:b/>
          <w:bCs/>
          <w:sz w:val="24"/>
          <w:szCs w:val="24"/>
        </w:rPr>
        <w:t xml:space="preserve">______________________                                          </w:t>
      </w: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rPr>
          <w:b/>
          <w:bCs/>
          <w:sz w:val="24"/>
          <w:szCs w:val="2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Календарно –тематическое планирование учебного предмета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 xml:space="preserve"> «Вероятность и статистика» 11 класс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  <w:r w:rsidRPr="00584865">
        <w:rPr>
          <w:b/>
          <w:bCs/>
          <w:sz w:val="44"/>
          <w:szCs w:val="44"/>
        </w:rPr>
        <w:t>(дополнение к рабочей программе)</w:t>
      </w: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center"/>
        <w:rPr>
          <w:b/>
          <w:bCs/>
          <w:sz w:val="44"/>
          <w:szCs w:val="44"/>
        </w:rPr>
      </w:pPr>
    </w:p>
    <w:p w:rsidR="00584865" w:rsidRPr="00584865" w:rsidRDefault="00584865" w:rsidP="00584865">
      <w:pPr>
        <w:jc w:val="right"/>
        <w:rPr>
          <w:b/>
          <w:bCs/>
          <w:sz w:val="32"/>
          <w:szCs w:val="32"/>
        </w:rPr>
      </w:pPr>
      <w:proofErr w:type="spellStart"/>
      <w:proofErr w:type="gramStart"/>
      <w:r w:rsidRPr="00584865">
        <w:rPr>
          <w:b/>
          <w:bCs/>
          <w:sz w:val="32"/>
          <w:szCs w:val="32"/>
        </w:rPr>
        <w:t>Учитель:Кузнецова</w:t>
      </w:r>
      <w:proofErr w:type="spellEnd"/>
      <w:proofErr w:type="gramEnd"/>
      <w:r w:rsidRPr="00584865">
        <w:rPr>
          <w:b/>
          <w:bCs/>
          <w:sz w:val="32"/>
          <w:szCs w:val="32"/>
        </w:rPr>
        <w:t xml:space="preserve"> Н.А.</w:t>
      </w:r>
    </w:p>
    <w:p w:rsidR="00584865" w:rsidRPr="00584865" w:rsidRDefault="00584865" w:rsidP="00584865">
      <w:pPr>
        <w:jc w:val="center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center"/>
        <w:rPr>
          <w:b/>
          <w:bCs/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  <w:r w:rsidRPr="00584865">
        <w:rPr>
          <w:sz w:val="32"/>
          <w:szCs w:val="32"/>
        </w:rPr>
        <w:t>2024 -2025 учебный год</w:t>
      </w: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jc w:val="center"/>
        <w:rPr>
          <w:sz w:val="32"/>
          <w:szCs w:val="32"/>
        </w:rPr>
      </w:pPr>
    </w:p>
    <w:p w:rsidR="00584865" w:rsidRPr="00584865" w:rsidRDefault="00584865" w:rsidP="00584865">
      <w:pPr>
        <w:spacing w:after="0" w:line="276" w:lineRule="auto"/>
        <w:ind w:left="120"/>
        <w:rPr>
          <w:lang w:eastAsia="ru-RU"/>
        </w:rPr>
      </w:pPr>
      <w:r w:rsidRPr="00584865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24"/>
        <w:gridCol w:w="1991"/>
        <w:gridCol w:w="846"/>
        <w:gridCol w:w="1621"/>
        <w:gridCol w:w="1680"/>
        <w:gridCol w:w="1194"/>
        <w:gridCol w:w="2504"/>
      </w:tblGrid>
      <w:tr w:rsidR="00584865" w:rsidRPr="00584865" w:rsidTr="00EF1DD3">
        <w:trPr>
          <w:trHeight w:val="144"/>
        </w:trPr>
        <w:tc>
          <w:tcPr>
            <w:tcW w:w="4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val="en-US"/>
              </w:rPr>
            </w:pPr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0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https://m.edsoo.ru/430d330a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0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https://m.edsoo.ru/a573a292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Повторение, обобщение, систематизация знаний. Случайные опыты и вероятности случайных событий. Серии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независимых испытаний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0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https://m.edsoo.ru/07a5e861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https://m.edsoo.ru/32bc29bf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https://m.edsoo.ru/ea27084d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https://m.edsoo.ru/0adefe9e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https://m.edsoo.ru/20de2fc2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https://m.edsoo.ru/17b0e769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Дисперсия и стандартное отклонение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https://m.edsoo.ru/bcc67f76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Дисперсия и стандартное отклонение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https://m.edsoo.ru/bf78aad6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Дисперсии геометрического и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биномиального распределения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https://m.edsoo.ru/4b5a495e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https://m.edsoo.ru/a53cd884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https://m.edsoo.ru/94ddc34a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https://m.edsoo.ru/cf23b369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https://m.edsoo.ru/6c1d11a6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https://m.edsoo.ru/7e379f8f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https://m.edsoo.ru/9f5b423d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https://m.edsoo.ru/b1c2712e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https://m.edsoo.ru/97c19f59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https://m.edsoo.ru/1f1f9ad9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https://m.edsoo.ru/72953f4c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https://m.edsoo.ru/b699ad0c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https://m.edsoo.ru/3fcbacf9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https://m.edsoo.ru/538fd7cf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Повторение, обобщение и систематизация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1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https://m.edsoo.ru/272910f5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2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https://m.edsoo.ru/dc9ad6ca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3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https://m.edsoo.ru/5964f277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Повторение, обобщение и систематизация знаний. Вычисление </w:t>
            </w: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4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https://m.edsoo.ru/e71debe4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5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https://m.edsoo.ru/00b2efb3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6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https://m.edsoo.ru/1cc2df8f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7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https://m.edsoo.ru/aea1298c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8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https://m.edsoo.ru/640a8ebf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Итоговая контрольная работа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9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https://m.edsoo.ru/0fd6d597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40" w:history="1">
              <w:r w:rsidRPr="00584865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https://m.edsoo.ru/5006273e</w:t>
              </w:r>
            </w:hyperlink>
          </w:p>
        </w:tc>
      </w:tr>
      <w:tr w:rsidR="00584865" w:rsidRPr="00584865" w:rsidTr="00EF1DD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34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4865" w:rsidRPr="00584865" w:rsidRDefault="00584865" w:rsidP="00584865">
            <w:pPr>
              <w:spacing w:after="0" w:line="276" w:lineRule="auto"/>
              <w:ind w:left="135"/>
              <w:jc w:val="center"/>
              <w:rPr>
                <w:rFonts w:eastAsiaTheme="minorEastAsia"/>
                <w:lang w:eastAsia="ru-RU"/>
              </w:rPr>
            </w:pPr>
            <w:r w:rsidRPr="00584865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4865" w:rsidRPr="00584865" w:rsidRDefault="00584865" w:rsidP="0058486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584865" w:rsidRPr="00584865" w:rsidRDefault="00584865" w:rsidP="00584865">
      <w:pPr>
        <w:spacing w:after="200" w:line="276" w:lineRule="auto"/>
        <w:jc w:val="center"/>
        <w:rPr>
          <w:rFonts w:eastAsiaTheme="minorEastAsia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40"/>
          <w:szCs w:val="40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40"/>
          <w:szCs w:val="40"/>
          <w:lang w:eastAsia="ru-RU"/>
        </w:rPr>
      </w:pPr>
    </w:p>
    <w:p w:rsidR="00584865" w:rsidRPr="00584865" w:rsidRDefault="00584865" w:rsidP="00584865">
      <w:pPr>
        <w:spacing w:after="200" w:line="276" w:lineRule="auto"/>
        <w:rPr>
          <w:rFonts w:eastAsiaTheme="minorEastAsia"/>
          <w:sz w:val="32"/>
          <w:szCs w:val="32"/>
          <w:lang w:eastAsia="ru-RU"/>
        </w:rPr>
      </w:pPr>
    </w:p>
    <w:p w:rsidR="002D468F" w:rsidRDefault="002D468F"/>
    <w:sectPr w:rsidR="002D468F" w:rsidSect="002D3F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86D59"/>
    <w:multiLevelType w:val="multilevel"/>
    <w:tmpl w:val="94D072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21421A0"/>
    <w:multiLevelType w:val="multilevel"/>
    <w:tmpl w:val="D77EB5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865"/>
    <w:rsid w:val="002D468F"/>
    <w:rsid w:val="0058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591A"/>
  <w15:chartTrackingRefBased/>
  <w15:docId w15:val="{26299FA0-988F-4D46-B5F9-2E3161A14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86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8486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8486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8486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86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8486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8486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8486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584865"/>
  </w:style>
  <w:style w:type="paragraph" w:styleId="a3">
    <w:name w:val="header"/>
    <w:basedOn w:val="a"/>
    <w:link w:val="a4"/>
    <w:uiPriority w:val="99"/>
    <w:unhideWhenUsed/>
    <w:rsid w:val="0058486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84865"/>
    <w:rPr>
      <w:lang w:val="en-US"/>
    </w:rPr>
  </w:style>
  <w:style w:type="paragraph" w:styleId="a5">
    <w:name w:val="Normal Indent"/>
    <w:basedOn w:val="a"/>
    <w:uiPriority w:val="99"/>
    <w:unhideWhenUsed/>
    <w:rsid w:val="00584865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8486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8486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8486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58486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84865"/>
    <w:rPr>
      <w:i/>
      <w:iCs/>
    </w:rPr>
  </w:style>
  <w:style w:type="character" w:styleId="ab">
    <w:name w:val="Hyperlink"/>
    <w:basedOn w:val="a0"/>
    <w:uiPriority w:val="99"/>
    <w:unhideWhenUsed/>
    <w:rsid w:val="0058486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8486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84865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paragraph" w:styleId="ae">
    <w:name w:val="footer"/>
    <w:basedOn w:val="a"/>
    <w:link w:val="af"/>
    <w:uiPriority w:val="99"/>
    <w:unhideWhenUsed/>
    <w:rsid w:val="00584865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">
    <w:name w:val="Нижний колонтитул Знак"/>
    <w:basedOn w:val="a0"/>
    <w:link w:val="ae"/>
    <w:uiPriority w:val="99"/>
    <w:rsid w:val="00584865"/>
    <w:rPr>
      <w:lang w:val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84865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584865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58486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5848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rsid w:val="00584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Unresolved Mention"/>
    <w:basedOn w:val="a0"/>
    <w:uiPriority w:val="99"/>
    <w:semiHidden/>
    <w:unhideWhenUsed/>
    <w:rsid w:val="00584865"/>
    <w:rPr>
      <w:color w:val="605E5C"/>
      <w:shd w:val="clear" w:color="auto" w:fill="E1DFDD"/>
    </w:rPr>
  </w:style>
  <w:style w:type="numbering" w:customStyle="1" w:styleId="21">
    <w:name w:val="Нет списка2"/>
    <w:next w:val="a2"/>
    <w:uiPriority w:val="99"/>
    <w:semiHidden/>
    <w:unhideWhenUsed/>
    <w:rsid w:val="0058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513c9889" TargetMode="External"/><Relationship Id="rId299" Type="http://schemas.openxmlformats.org/officeDocument/2006/relationships/hyperlink" Target="https://m.edsoo.ru/d777edf8" TargetMode="External"/><Relationship Id="rId21" Type="http://schemas.openxmlformats.org/officeDocument/2006/relationships/hyperlink" Target="http://fipi.ru" TargetMode="External"/><Relationship Id="rId63" Type="http://schemas.openxmlformats.org/officeDocument/2006/relationships/hyperlink" Target="http://mathege.ru/or/ege/Main" TargetMode="External"/><Relationship Id="rId159" Type="http://schemas.openxmlformats.org/officeDocument/2006/relationships/hyperlink" Target="http://mathege.ru/or/ege/Main" TargetMode="External"/><Relationship Id="rId324" Type="http://schemas.openxmlformats.org/officeDocument/2006/relationships/hyperlink" Target="https://m.edsoo.ru/039949bf" TargetMode="External"/><Relationship Id="rId366" Type="http://schemas.openxmlformats.org/officeDocument/2006/relationships/hyperlink" Target="https://m.edsoo.ru/1468bab3" TargetMode="External"/><Relationship Id="rId170" Type="http://schemas.openxmlformats.org/officeDocument/2006/relationships/hyperlink" Target="https://onlinetestpad.com/ru/testview/1863231-operaciya-nad-mnozhestvami" TargetMode="External"/><Relationship Id="rId226" Type="http://schemas.openxmlformats.org/officeDocument/2006/relationships/hyperlink" Target="https://onlinetestpad.com/ru/testview/43073-prover-svoi-znaniya-po-teme-racionalnye-chisla" TargetMode="External"/><Relationship Id="rId433" Type="http://schemas.openxmlformats.org/officeDocument/2006/relationships/hyperlink" Target="https://m.edsoo.ru/5964f277" TargetMode="External"/><Relationship Id="rId268" Type="http://schemas.openxmlformats.org/officeDocument/2006/relationships/hyperlink" Target="http://www.festival.1september.ru" TargetMode="External"/><Relationship Id="rId32" Type="http://schemas.openxmlformats.org/officeDocument/2006/relationships/hyperlink" Target="https://onlinetestpad.com/ru/testview/667235-stepen-s-racionalnym-pokazatelem" TargetMode="External"/><Relationship Id="rId74" Type="http://schemas.openxmlformats.org/officeDocument/2006/relationships/hyperlink" Target="https://m.edsoo.ru/fac78f05" TargetMode="External"/><Relationship Id="rId128" Type="http://schemas.openxmlformats.org/officeDocument/2006/relationships/hyperlink" Target="https://onlinetestpad.com/ru/testview/1078007-10-klass-vzaimnoe-raspolozhenie-pryamykh-v-prostranstve" TargetMode="External"/><Relationship Id="rId335" Type="http://schemas.openxmlformats.org/officeDocument/2006/relationships/hyperlink" Target="https://m.edsoo.ru/513c9889" TargetMode="External"/><Relationship Id="rId377" Type="http://schemas.openxmlformats.org/officeDocument/2006/relationships/hyperlink" Target="http://mathege.ru/or/ege/Main" TargetMode="External"/><Relationship Id="rId5" Type="http://schemas.openxmlformats.org/officeDocument/2006/relationships/hyperlink" Target="https://onlinetestpad.com/ru/testview/1710138-mnozhestva-i-operacii-nad-nimi" TargetMode="External"/><Relationship Id="rId181" Type="http://schemas.openxmlformats.org/officeDocument/2006/relationships/hyperlink" Target="https://m.edsoo.ru/f2a22412" TargetMode="External"/><Relationship Id="rId237" Type="http://schemas.openxmlformats.org/officeDocument/2006/relationships/hyperlink" Target="https://onlinetestpad.com/ru/testview/357886-grafiki-funkcij-9-klass-zadanie-11-oge" TargetMode="External"/><Relationship Id="rId402" Type="http://schemas.openxmlformats.org/officeDocument/2006/relationships/hyperlink" Target="https://m.edsoo.ru/f2a242a8" TargetMode="External"/><Relationship Id="rId279" Type="http://schemas.openxmlformats.org/officeDocument/2006/relationships/hyperlink" Target="http://fipi.ru" TargetMode="External"/><Relationship Id="rId43" Type="http://schemas.openxmlformats.org/officeDocument/2006/relationships/hyperlink" Target="http://fipi.ru" TargetMode="External"/><Relationship Id="rId139" Type="http://schemas.openxmlformats.org/officeDocument/2006/relationships/hyperlink" Target="http://www.festival.1september.ru" TargetMode="External"/><Relationship Id="rId290" Type="http://schemas.openxmlformats.org/officeDocument/2006/relationships/hyperlink" Target="https://m.edsoo.ru/0b411edd" TargetMode="External"/><Relationship Id="rId304" Type="http://schemas.openxmlformats.org/officeDocument/2006/relationships/hyperlink" Target="https://m.edsoo.ru/beeff646" TargetMode="External"/><Relationship Id="rId346" Type="http://schemas.openxmlformats.org/officeDocument/2006/relationships/hyperlink" Target="https://onlinetestpad.com/ru/testview/1078007-10-klass-vzaimnoe-raspolozhenie-pryamykh-v-prostranstve" TargetMode="External"/><Relationship Id="rId388" Type="http://schemas.openxmlformats.org/officeDocument/2006/relationships/hyperlink" Target="https://onlinetestpad.com/ru/testview/1863231-operaciya-nad-mnozhestvami" TargetMode="External"/><Relationship Id="rId85" Type="http://schemas.openxmlformats.org/officeDocument/2006/relationships/hyperlink" Target="https://m.edsoo.ru/b9b225c3" TargetMode="External"/><Relationship Id="rId150" Type="http://schemas.openxmlformats.org/officeDocument/2006/relationships/hyperlink" Target="http://fipi.ru" TargetMode="External"/><Relationship Id="rId192" Type="http://schemas.openxmlformats.org/officeDocument/2006/relationships/hyperlink" Target="https://m.edsoo.ru/32bc29bf" TargetMode="External"/><Relationship Id="rId206" Type="http://schemas.openxmlformats.org/officeDocument/2006/relationships/hyperlink" Target="https://m.edsoo.ru/b1c2712e" TargetMode="External"/><Relationship Id="rId413" Type="http://schemas.openxmlformats.org/officeDocument/2006/relationships/hyperlink" Target="https://m.edsoo.ru/20de2fc2" TargetMode="External"/><Relationship Id="rId248" Type="http://schemas.openxmlformats.org/officeDocument/2006/relationships/hyperlink" Target="http://fipi.ru" TargetMode="External"/><Relationship Id="rId12" Type="http://schemas.openxmlformats.org/officeDocument/2006/relationships/hyperlink" Target="https://onlinetestpad.com/ru/testview/1301779-irracionalnye-chisla" TargetMode="External"/><Relationship Id="rId33" Type="http://schemas.openxmlformats.org/officeDocument/2006/relationships/hyperlink" Target="http://mathege.ru/or/ege/Main" TargetMode="External"/><Relationship Id="rId108" Type="http://schemas.openxmlformats.org/officeDocument/2006/relationships/hyperlink" Target="https://m.edsoo.ru/ca878deb" TargetMode="External"/><Relationship Id="rId129" Type="http://schemas.openxmlformats.org/officeDocument/2006/relationships/hyperlink" Target="https://onlinetestpad.com/ru/testview/46307-parallelnost-pryamykh-pryamoj-i-ploskosti" TargetMode="External"/><Relationship Id="rId280" Type="http://schemas.openxmlformats.org/officeDocument/2006/relationships/hyperlink" Target="http://www.festival.1september.ru" TargetMode="External"/><Relationship Id="rId315" Type="http://schemas.openxmlformats.org/officeDocument/2006/relationships/hyperlink" Target="https://m.edsoo.ru/cebf10c6" TargetMode="External"/><Relationship Id="rId336" Type="http://schemas.openxmlformats.org/officeDocument/2006/relationships/hyperlink" Target="https://m.edsoo.ru/3330f7ef" TargetMode="External"/><Relationship Id="rId357" Type="http://schemas.openxmlformats.org/officeDocument/2006/relationships/hyperlink" Target="http://www.festival.1september.ru" TargetMode="External"/><Relationship Id="rId54" Type="http://schemas.openxmlformats.org/officeDocument/2006/relationships/hyperlink" Target="http://www.festival.1september.ru" TargetMode="External"/><Relationship Id="rId75" Type="http://schemas.openxmlformats.org/officeDocument/2006/relationships/hyperlink" Target="https://m.edsoo.ru/fb6a8acf" TargetMode="External"/><Relationship Id="rId96" Type="http://schemas.openxmlformats.org/officeDocument/2006/relationships/hyperlink" Target="https://m.edsoo.ru/bd5ff0ec" TargetMode="External"/><Relationship Id="rId140" Type="http://schemas.openxmlformats.org/officeDocument/2006/relationships/hyperlink" Target="http://fipi.ru" TargetMode="External"/><Relationship Id="rId161" Type="http://schemas.openxmlformats.org/officeDocument/2006/relationships/hyperlink" Target="http://fipi.ru" TargetMode="External"/><Relationship Id="rId182" Type="http://schemas.openxmlformats.org/officeDocument/2006/relationships/hyperlink" Target="https://m.edsoo.ru/f2a226e2" TargetMode="External"/><Relationship Id="rId217" Type="http://schemas.openxmlformats.org/officeDocument/2006/relationships/hyperlink" Target="https://m.edsoo.ru/00b2efb3" TargetMode="External"/><Relationship Id="rId378" Type="http://schemas.openxmlformats.org/officeDocument/2006/relationships/hyperlink" Target="http://www.festival.1september.ru" TargetMode="External"/><Relationship Id="rId399" Type="http://schemas.openxmlformats.org/officeDocument/2006/relationships/hyperlink" Target="https://m.edsoo.ru/f2a22412" TargetMode="External"/><Relationship Id="rId403" Type="http://schemas.openxmlformats.org/officeDocument/2006/relationships/hyperlink" Target="https://m.edsoo.ru/f2a24442" TargetMode="External"/><Relationship Id="rId6" Type="http://schemas.openxmlformats.org/officeDocument/2006/relationships/hyperlink" Target="https://onlinetestpad.com/ru/testview/1710138-mnozhestva-i-operacii-nad-nimi" TargetMode="External"/><Relationship Id="rId238" Type="http://schemas.openxmlformats.org/officeDocument/2006/relationships/hyperlink" Target="http://www.festival.1september.ru" TargetMode="External"/><Relationship Id="rId259" Type="http://schemas.openxmlformats.org/officeDocument/2006/relationships/hyperlink" Target="http://www.festival.1september.ru" TargetMode="External"/><Relationship Id="rId424" Type="http://schemas.openxmlformats.org/officeDocument/2006/relationships/hyperlink" Target="https://m.edsoo.ru/b1c2712e" TargetMode="External"/><Relationship Id="rId23" Type="http://schemas.openxmlformats.org/officeDocument/2006/relationships/hyperlink" Target="https://onlinetestpad.com/ru/testview/257044-stepen-s-celym-pokazatelem" TargetMode="External"/><Relationship Id="rId119" Type="http://schemas.openxmlformats.org/officeDocument/2006/relationships/hyperlink" Target="https://onlinetestpad.com/ru/testview/259279-vvedenie-v-stereometriyu" TargetMode="External"/><Relationship Id="rId270" Type="http://schemas.openxmlformats.org/officeDocument/2006/relationships/hyperlink" Target="http://fipi.ru" TargetMode="External"/><Relationship Id="rId291" Type="http://schemas.openxmlformats.org/officeDocument/2006/relationships/hyperlink" Target="https://m.edsoo.ru/caf9bd2f" TargetMode="External"/><Relationship Id="rId305" Type="http://schemas.openxmlformats.org/officeDocument/2006/relationships/hyperlink" Target="https://m.edsoo.ru/d2e4601b" TargetMode="External"/><Relationship Id="rId326" Type="http://schemas.openxmlformats.org/officeDocument/2006/relationships/hyperlink" Target="https://m.edsoo.ru/ca878deb" TargetMode="External"/><Relationship Id="rId347" Type="http://schemas.openxmlformats.org/officeDocument/2006/relationships/hyperlink" Target="https://onlinetestpad.com/ru/testview/46307-parallelnost-pryamykh-pryamoj-i-ploskosti" TargetMode="External"/><Relationship Id="rId44" Type="http://schemas.openxmlformats.org/officeDocument/2006/relationships/hyperlink" Target="https://onlinetestpad.com/ru/testview/49675-logarifmicheskie-uravneniya" TargetMode="External"/><Relationship Id="rId65" Type="http://schemas.openxmlformats.org/officeDocument/2006/relationships/hyperlink" Target="https://onlinetestpad.com/ru/testview/1458289-proizvodnaya-ponyatie-proizvodnoj" TargetMode="External"/><Relationship Id="rId86" Type="http://schemas.openxmlformats.org/officeDocument/2006/relationships/hyperlink" Target="https://m.edsoo.ru/beeff646" TargetMode="External"/><Relationship Id="rId130" Type="http://schemas.openxmlformats.org/officeDocument/2006/relationships/hyperlink" Target="https://onlinetestpad.com/ru/testview/1052760-parallelnost-ploskostej" TargetMode="External"/><Relationship Id="rId151" Type="http://schemas.openxmlformats.org/officeDocument/2006/relationships/hyperlink" Target="https://m.edsoo.ru/0341bc2b" TargetMode="External"/><Relationship Id="rId368" Type="http://schemas.openxmlformats.org/officeDocument/2006/relationships/hyperlink" Target="http://fipi.ru" TargetMode="External"/><Relationship Id="rId389" Type="http://schemas.openxmlformats.org/officeDocument/2006/relationships/hyperlink" Target="https://onlinetestpad.com/ru/testview/535655-krugi-ejlera" TargetMode="External"/><Relationship Id="rId172" Type="http://schemas.openxmlformats.org/officeDocument/2006/relationships/hyperlink" Target="https://onlinetestpad.com/ru/testview/293221-veroyatnost-slozhenie-i-proizvedenie-veroyatnostej" TargetMode="External"/><Relationship Id="rId193" Type="http://schemas.openxmlformats.org/officeDocument/2006/relationships/hyperlink" Target="https://m.edsoo.ru/ea27084d" TargetMode="External"/><Relationship Id="rId207" Type="http://schemas.openxmlformats.org/officeDocument/2006/relationships/hyperlink" Target="https://m.edsoo.ru/97c19f59" TargetMode="External"/><Relationship Id="rId228" Type="http://schemas.openxmlformats.org/officeDocument/2006/relationships/hyperlink" Target="http://mathege.ru/or/ege/Main" TargetMode="External"/><Relationship Id="rId249" Type="http://schemas.openxmlformats.org/officeDocument/2006/relationships/hyperlink" Target="http://www.festival.1september.ru" TargetMode="External"/><Relationship Id="rId414" Type="http://schemas.openxmlformats.org/officeDocument/2006/relationships/hyperlink" Target="https://m.edsoo.ru/17b0e769" TargetMode="External"/><Relationship Id="rId435" Type="http://schemas.openxmlformats.org/officeDocument/2006/relationships/hyperlink" Target="https://m.edsoo.ru/00b2efb3" TargetMode="External"/><Relationship Id="rId13" Type="http://schemas.openxmlformats.org/officeDocument/2006/relationships/hyperlink" Target="https://onlinetestpad.com/ru/testview/1056305-spotlight-10-module-1-test" TargetMode="External"/><Relationship Id="rId109" Type="http://schemas.openxmlformats.org/officeDocument/2006/relationships/hyperlink" Target="https://m.edsoo.ru/0312cf8c" TargetMode="External"/><Relationship Id="rId260" Type="http://schemas.openxmlformats.org/officeDocument/2006/relationships/hyperlink" Target="https://onlinetestpad.com/ru/testview/613251-logarifmicheskaya-funkciya" TargetMode="External"/><Relationship Id="rId281" Type="http://schemas.openxmlformats.org/officeDocument/2006/relationships/hyperlink" Target="http://mathege.ru/or/ege/Main" TargetMode="External"/><Relationship Id="rId316" Type="http://schemas.openxmlformats.org/officeDocument/2006/relationships/hyperlink" Target="https://m.edsoo.ru/3034724e" TargetMode="External"/><Relationship Id="rId337" Type="http://schemas.openxmlformats.org/officeDocument/2006/relationships/hyperlink" Target="https://onlinetestpad.com/ru/testview/259279-vvedenie-v-stereometriyu" TargetMode="External"/><Relationship Id="rId34" Type="http://schemas.openxmlformats.org/officeDocument/2006/relationships/hyperlink" Target="https://onlinetestpad.com/ru/testview/658749-funkcii-i-ikh-svojstva" TargetMode="External"/><Relationship Id="rId55" Type="http://schemas.openxmlformats.org/officeDocument/2006/relationships/hyperlink" Target="http://mathege.ru/or/ege/Main" TargetMode="External"/><Relationship Id="rId76" Type="http://schemas.openxmlformats.org/officeDocument/2006/relationships/hyperlink" Target="https://m.edsoo.ru/cffcb7e5" TargetMode="External"/><Relationship Id="rId97" Type="http://schemas.openxmlformats.org/officeDocument/2006/relationships/hyperlink" Target="https://m.edsoo.ru/cebf10c6" TargetMode="External"/><Relationship Id="rId120" Type="http://schemas.openxmlformats.org/officeDocument/2006/relationships/hyperlink" Target="https://onlinetestpad.com/ru/testview/1094726-pryamye-i-ploskosti-v-prostranstve" TargetMode="External"/><Relationship Id="rId141" Type="http://schemas.openxmlformats.org/officeDocument/2006/relationships/hyperlink" Target="http://mathege.ru/or/ege/Main" TargetMode="External"/><Relationship Id="rId358" Type="http://schemas.openxmlformats.org/officeDocument/2006/relationships/hyperlink" Target="http://fipi.ru" TargetMode="External"/><Relationship Id="rId379" Type="http://schemas.openxmlformats.org/officeDocument/2006/relationships/hyperlink" Target="http://fipi.ru" TargetMode="External"/><Relationship Id="rId7" Type="http://schemas.openxmlformats.org/officeDocument/2006/relationships/hyperlink" Target="https://onlinetestpad.com/ru/testview/1710138-mnozhestva-i-operacii-nad-nimi" TargetMode="External"/><Relationship Id="rId162" Type="http://schemas.openxmlformats.org/officeDocument/2006/relationships/hyperlink" Target="http://mathege.ru/or/ege/Main" TargetMode="External"/><Relationship Id="rId183" Type="http://schemas.openxmlformats.org/officeDocument/2006/relationships/hyperlink" Target="https://m.edsoo.ru/f2a228a4" TargetMode="External"/><Relationship Id="rId218" Type="http://schemas.openxmlformats.org/officeDocument/2006/relationships/hyperlink" Target="https://m.edsoo.ru/1cc2df8f" TargetMode="External"/><Relationship Id="rId239" Type="http://schemas.openxmlformats.org/officeDocument/2006/relationships/hyperlink" Target="http://fipi.ru" TargetMode="External"/><Relationship Id="rId390" Type="http://schemas.openxmlformats.org/officeDocument/2006/relationships/hyperlink" Target="https://onlinetestpad.com/ru/testview/293221-veroyatnost-slozhenie-i-proizvedenie-veroyatnostej" TargetMode="External"/><Relationship Id="rId404" Type="http://schemas.openxmlformats.org/officeDocument/2006/relationships/hyperlink" Target="https://m.edsoo.ru/f2a24596" TargetMode="External"/><Relationship Id="rId425" Type="http://schemas.openxmlformats.org/officeDocument/2006/relationships/hyperlink" Target="https://m.edsoo.ru/97c19f59" TargetMode="External"/><Relationship Id="rId250" Type="http://schemas.openxmlformats.org/officeDocument/2006/relationships/hyperlink" Target="https://onlinetestpad.com/ru/testview/667235-stepen-s-racionalnym-pokazatelem" TargetMode="External"/><Relationship Id="rId271" Type="http://schemas.openxmlformats.org/officeDocument/2006/relationships/hyperlink" Target="https://onlinetestpad.com/ru/testview/406959-preobrazovanie-trigonometricheskikh-vyrazhenij" TargetMode="External"/><Relationship Id="rId292" Type="http://schemas.openxmlformats.org/officeDocument/2006/relationships/hyperlink" Target="https://m.edsoo.ru/fac78f05" TargetMode="External"/><Relationship Id="rId306" Type="http://schemas.openxmlformats.org/officeDocument/2006/relationships/hyperlink" Target="https://m.edsoo.ru/ba9da96d" TargetMode="External"/><Relationship Id="rId24" Type="http://schemas.openxmlformats.org/officeDocument/2006/relationships/hyperlink" Target="https://onlinetestpad.com/ru/testview/608442-arifmeticheskij-kvadratnyj-koren" TargetMode="External"/><Relationship Id="rId45" Type="http://schemas.openxmlformats.org/officeDocument/2006/relationships/hyperlink" Target="http://mathege.ru/or/ege/Main" TargetMode="External"/><Relationship Id="rId66" Type="http://schemas.openxmlformats.org/officeDocument/2006/relationships/hyperlink" Target="http://www.festival.1september.ru" TargetMode="External"/><Relationship Id="rId87" Type="http://schemas.openxmlformats.org/officeDocument/2006/relationships/hyperlink" Target="https://m.edsoo.ru/d2e4601b" TargetMode="External"/><Relationship Id="rId110" Type="http://schemas.openxmlformats.org/officeDocument/2006/relationships/hyperlink" Target="https://m.edsoo.ru/247d2fe7" TargetMode="External"/><Relationship Id="rId131" Type="http://schemas.openxmlformats.org/officeDocument/2006/relationships/hyperlink" Target="https://onlinetestpad.com/ru/testview/184060-perpendikulyar-i-naklonnaya" TargetMode="External"/><Relationship Id="rId327" Type="http://schemas.openxmlformats.org/officeDocument/2006/relationships/hyperlink" Target="https://m.edsoo.ru/0312cf8c" TargetMode="External"/><Relationship Id="rId348" Type="http://schemas.openxmlformats.org/officeDocument/2006/relationships/hyperlink" Target="https://onlinetestpad.com/ru/testview/1052760-parallelnost-ploskostej" TargetMode="External"/><Relationship Id="rId369" Type="http://schemas.openxmlformats.org/officeDocument/2006/relationships/hyperlink" Target="https://m.edsoo.ru/0341bc2b" TargetMode="External"/><Relationship Id="rId152" Type="http://schemas.openxmlformats.org/officeDocument/2006/relationships/hyperlink" Target="https://m.edsoo.ru/bed12a43" TargetMode="External"/><Relationship Id="rId173" Type="http://schemas.openxmlformats.org/officeDocument/2006/relationships/hyperlink" Target="https://onlinetestpad.com/ru/testview/2023996-teoriya-veroyatnosti" TargetMode="External"/><Relationship Id="rId194" Type="http://schemas.openxmlformats.org/officeDocument/2006/relationships/hyperlink" Target="https://m.edsoo.ru/0adefe9e" TargetMode="External"/><Relationship Id="rId208" Type="http://schemas.openxmlformats.org/officeDocument/2006/relationships/hyperlink" Target="https://m.edsoo.ru/1f1f9ad9" TargetMode="External"/><Relationship Id="rId229" Type="http://schemas.openxmlformats.org/officeDocument/2006/relationships/hyperlink" Target="http://www.festival.1september.ru" TargetMode="External"/><Relationship Id="rId380" Type="http://schemas.openxmlformats.org/officeDocument/2006/relationships/hyperlink" Target="http://mathege.ru/or/ege/Main" TargetMode="External"/><Relationship Id="rId415" Type="http://schemas.openxmlformats.org/officeDocument/2006/relationships/hyperlink" Target="https://m.edsoo.ru/bcc67f76" TargetMode="External"/><Relationship Id="rId436" Type="http://schemas.openxmlformats.org/officeDocument/2006/relationships/hyperlink" Target="https://m.edsoo.ru/1cc2df8f" TargetMode="External"/><Relationship Id="rId240" Type="http://schemas.openxmlformats.org/officeDocument/2006/relationships/hyperlink" Target="http://www.festival.1september.ru" TargetMode="External"/><Relationship Id="rId261" Type="http://schemas.openxmlformats.org/officeDocument/2006/relationships/hyperlink" Target="http://fipi.ru" TargetMode="External"/><Relationship Id="rId14" Type="http://schemas.openxmlformats.org/officeDocument/2006/relationships/hyperlink" Target="http://www.festival.1september.ru" TargetMode="External"/><Relationship Id="rId35" Type="http://schemas.openxmlformats.org/officeDocument/2006/relationships/hyperlink" Target="https://onlinetestpad.com/ru/testview/21736-test-po-algebre-po-teme-reshenie-pokazatelnykh-uravnenij_1" TargetMode="External"/><Relationship Id="rId56" Type="http://schemas.openxmlformats.org/officeDocument/2006/relationships/hyperlink" Target="http://www.festival.1september.ru" TargetMode="External"/><Relationship Id="rId77" Type="http://schemas.openxmlformats.org/officeDocument/2006/relationships/hyperlink" Target="https://m.edsoo.ru/d9469916" TargetMode="External"/><Relationship Id="rId100" Type="http://schemas.openxmlformats.org/officeDocument/2006/relationships/hyperlink" Target="https://m.edsoo.ru/9e3f4bc9" TargetMode="External"/><Relationship Id="rId282" Type="http://schemas.openxmlformats.org/officeDocument/2006/relationships/hyperlink" Target="http://fipi.ru" TargetMode="External"/><Relationship Id="rId317" Type="http://schemas.openxmlformats.org/officeDocument/2006/relationships/hyperlink" Target="https://m.edsoo.ru/712ac2d9" TargetMode="External"/><Relationship Id="rId338" Type="http://schemas.openxmlformats.org/officeDocument/2006/relationships/hyperlink" Target="https://onlinetestpad.com/ru/testview/1094726-pryamye-i-ploskosti-v-prostranstve" TargetMode="External"/><Relationship Id="rId359" Type="http://schemas.openxmlformats.org/officeDocument/2006/relationships/hyperlink" Target="http://mathege.ru/or/ege/Main" TargetMode="External"/><Relationship Id="rId8" Type="http://schemas.openxmlformats.org/officeDocument/2006/relationships/hyperlink" Target="https://onlinetestpad.com/ru/testview/43073-prover-svoi-znaniya-po-teme-racionalnye-chisla" TargetMode="External"/><Relationship Id="rId98" Type="http://schemas.openxmlformats.org/officeDocument/2006/relationships/hyperlink" Target="https://m.edsoo.ru/3034724e" TargetMode="External"/><Relationship Id="rId121" Type="http://schemas.openxmlformats.org/officeDocument/2006/relationships/hyperlink" Target="https://onlinetestpad.com/ru/testview/1094726-pryamye-i-ploskosti-v-prostranstve" TargetMode="External"/><Relationship Id="rId142" Type="http://schemas.openxmlformats.org/officeDocument/2006/relationships/hyperlink" Target="http://fipi.ru" TargetMode="External"/><Relationship Id="rId163" Type="http://schemas.openxmlformats.org/officeDocument/2006/relationships/hyperlink" Target="http://mathege.ru/or/ege/Main" TargetMode="External"/><Relationship Id="rId184" Type="http://schemas.openxmlformats.org/officeDocument/2006/relationships/hyperlink" Target="https://m.edsoo.ru/f2a242a8" TargetMode="External"/><Relationship Id="rId219" Type="http://schemas.openxmlformats.org/officeDocument/2006/relationships/hyperlink" Target="https://m.edsoo.ru/aea1298c" TargetMode="External"/><Relationship Id="rId370" Type="http://schemas.openxmlformats.org/officeDocument/2006/relationships/hyperlink" Target="https://m.edsoo.ru/bed12a43" TargetMode="External"/><Relationship Id="rId391" Type="http://schemas.openxmlformats.org/officeDocument/2006/relationships/hyperlink" Target="https://onlinetestpad.com/ru/testview/2023996-teoriya-veroyatnosti" TargetMode="External"/><Relationship Id="rId405" Type="http://schemas.openxmlformats.org/officeDocument/2006/relationships/hyperlink" Target="https://m.edsoo.ru/f2a248d4" TargetMode="External"/><Relationship Id="rId426" Type="http://schemas.openxmlformats.org/officeDocument/2006/relationships/hyperlink" Target="https://m.edsoo.ru/1f1f9ad9" TargetMode="External"/><Relationship Id="rId230" Type="http://schemas.openxmlformats.org/officeDocument/2006/relationships/hyperlink" Target="https://onlinetestpad.com/ru/testview/1301779-irracionalnye-chisla" TargetMode="External"/><Relationship Id="rId251" Type="http://schemas.openxmlformats.org/officeDocument/2006/relationships/hyperlink" Target="http://mathege.ru/or/ege/Main" TargetMode="External"/><Relationship Id="rId25" Type="http://schemas.openxmlformats.org/officeDocument/2006/relationships/hyperlink" Target="http://www.festival.1september.ru" TargetMode="External"/><Relationship Id="rId46" Type="http://schemas.openxmlformats.org/officeDocument/2006/relationships/hyperlink" Target="http://www.festival.1september.ru" TargetMode="External"/><Relationship Id="rId67" Type="http://schemas.openxmlformats.org/officeDocument/2006/relationships/hyperlink" Target="http://fipi.ru" TargetMode="External"/><Relationship Id="rId272" Type="http://schemas.openxmlformats.org/officeDocument/2006/relationships/hyperlink" Target="http://www.festival.1september.ru" TargetMode="External"/><Relationship Id="rId293" Type="http://schemas.openxmlformats.org/officeDocument/2006/relationships/hyperlink" Target="https://m.edsoo.ru/fb6a8acf" TargetMode="External"/><Relationship Id="rId307" Type="http://schemas.openxmlformats.org/officeDocument/2006/relationships/hyperlink" Target="https://m.edsoo.ru/24ab3c53" TargetMode="External"/><Relationship Id="rId328" Type="http://schemas.openxmlformats.org/officeDocument/2006/relationships/hyperlink" Target="https://m.edsoo.ru/247d2fe7" TargetMode="External"/><Relationship Id="rId349" Type="http://schemas.openxmlformats.org/officeDocument/2006/relationships/hyperlink" Target="https://onlinetestpad.com/ru/testview/184060-perpendikulyar-i-naklonnaya" TargetMode="External"/><Relationship Id="rId88" Type="http://schemas.openxmlformats.org/officeDocument/2006/relationships/hyperlink" Target="https://m.edsoo.ru/ba9da96d" TargetMode="External"/><Relationship Id="rId111" Type="http://schemas.openxmlformats.org/officeDocument/2006/relationships/hyperlink" Target="https://m.edsoo.ru/e8b87729" TargetMode="External"/><Relationship Id="rId132" Type="http://schemas.openxmlformats.org/officeDocument/2006/relationships/hyperlink" Target="https://m.edsoo.ru/5caefc1b" TargetMode="External"/><Relationship Id="rId153" Type="http://schemas.openxmlformats.org/officeDocument/2006/relationships/hyperlink" Target="https://m.edsoo.ru/bc15f7f2" TargetMode="External"/><Relationship Id="rId174" Type="http://schemas.openxmlformats.org/officeDocument/2006/relationships/hyperlink" Target="https://onlinetestpad.com/ru/testview/2005698-veroyatnost-sobytiya-slozhenie-i-umnozhenie-veroyatnostej" TargetMode="External"/><Relationship Id="rId195" Type="http://schemas.openxmlformats.org/officeDocument/2006/relationships/hyperlink" Target="https://m.edsoo.ru/20de2fc2" TargetMode="External"/><Relationship Id="rId209" Type="http://schemas.openxmlformats.org/officeDocument/2006/relationships/hyperlink" Target="https://m.edsoo.ru/72953f4c" TargetMode="External"/><Relationship Id="rId360" Type="http://schemas.openxmlformats.org/officeDocument/2006/relationships/hyperlink" Target="http://fipi.ru" TargetMode="External"/><Relationship Id="rId381" Type="http://schemas.openxmlformats.org/officeDocument/2006/relationships/hyperlink" Target="http://mathege.ru/or/ege/Main" TargetMode="External"/><Relationship Id="rId416" Type="http://schemas.openxmlformats.org/officeDocument/2006/relationships/hyperlink" Target="https://m.edsoo.ru/bf78aad6" TargetMode="External"/><Relationship Id="rId220" Type="http://schemas.openxmlformats.org/officeDocument/2006/relationships/hyperlink" Target="https://m.edsoo.ru/640a8ebf" TargetMode="External"/><Relationship Id="rId241" Type="http://schemas.openxmlformats.org/officeDocument/2006/relationships/hyperlink" Target="https://onlinetestpad.com/ru/testview/257044-stepen-s-celym-pokazatelem" TargetMode="External"/><Relationship Id="rId437" Type="http://schemas.openxmlformats.org/officeDocument/2006/relationships/hyperlink" Target="https://m.edsoo.ru/aea1298c" TargetMode="External"/><Relationship Id="rId15" Type="http://schemas.openxmlformats.org/officeDocument/2006/relationships/hyperlink" Target="https://obrazovaka.ru/matematika/delenie-mnogochlena-na-mnogochlen-pravilo.html" TargetMode="External"/><Relationship Id="rId36" Type="http://schemas.openxmlformats.org/officeDocument/2006/relationships/hyperlink" Target="http://mathege.ru/or/ege/Main" TargetMode="External"/><Relationship Id="rId57" Type="http://schemas.openxmlformats.org/officeDocument/2006/relationships/hyperlink" Target="http://fipi.ru" TargetMode="External"/><Relationship Id="rId262" Type="http://schemas.openxmlformats.org/officeDocument/2006/relationships/hyperlink" Target="https://onlinetestpad.com/ru/testview/49675-logarifmicheskie-uravneniya" TargetMode="External"/><Relationship Id="rId283" Type="http://schemas.openxmlformats.org/officeDocument/2006/relationships/hyperlink" Target="https://onlinetestpad.com/ru/testview/1458289-proizvodnaya-ponyatie-proizvodnoj" TargetMode="External"/><Relationship Id="rId318" Type="http://schemas.openxmlformats.org/officeDocument/2006/relationships/hyperlink" Target="https://m.edsoo.ru/9e3f4bc9" TargetMode="External"/><Relationship Id="rId339" Type="http://schemas.openxmlformats.org/officeDocument/2006/relationships/hyperlink" Target="https://onlinetestpad.com/ru/testview/1094726-pryamye-i-ploskosti-v-prostranstve" TargetMode="External"/><Relationship Id="rId78" Type="http://schemas.openxmlformats.org/officeDocument/2006/relationships/hyperlink" Target="https://m.edsoo.ru/ad15000e" TargetMode="External"/><Relationship Id="rId99" Type="http://schemas.openxmlformats.org/officeDocument/2006/relationships/hyperlink" Target="https://m.edsoo.ru/712ac2d9" TargetMode="External"/><Relationship Id="rId101" Type="http://schemas.openxmlformats.org/officeDocument/2006/relationships/hyperlink" Target="https://m.edsoo.ru/15bc1cfb" TargetMode="External"/><Relationship Id="rId122" Type="http://schemas.openxmlformats.org/officeDocument/2006/relationships/hyperlink" Target="https://onlinetestpad.com/ru/testview/278721-test-po-geometrii-mnogogranniki" TargetMode="External"/><Relationship Id="rId143" Type="http://schemas.openxmlformats.org/officeDocument/2006/relationships/hyperlink" Target="http://www.festival.1september.ru" TargetMode="External"/><Relationship Id="rId164" Type="http://schemas.openxmlformats.org/officeDocument/2006/relationships/hyperlink" Target="http://www.festival.1september.ru" TargetMode="External"/><Relationship Id="rId185" Type="http://schemas.openxmlformats.org/officeDocument/2006/relationships/hyperlink" Target="https://m.edsoo.ru/f2a24442" TargetMode="External"/><Relationship Id="rId350" Type="http://schemas.openxmlformats.org/officeDocument/2006/relationships/hyperlink" Target="https://m.edsoo.ru/5caefc1b" TargetMode="External"/><Relationship Id="rId371" Type="http://schemas.openxmlformats.org/officeDocument/2006/relationships/hyperlink" Target="https://m.edsoo.ru/bc15f7f2" TargetMode="External"/><Relationship Id="rId406" Type="http://schemas.openxmlformats.org/officeDocument/2006/relationships/hyperlink" Target="https://m.edsoo.ru/f2a24a32" TargetMode="External"/><Relationship Id="rId9" Type="http://schemas.openxmlformats.org/officeDocument/2006/relationships/hyperlink" Target="https://onlinetestpad.com/ru/testview/43073-prover-svoi-znaniya-po-teme-racionalnye-chisla" TargetMode="External"/><Relationship Id="rId210" Type="http://schemas.openxmlformats.org/officeDocument/2006/relationships/hyperlink" Target="https://m.edsoo.ru/b699ad0c" TargetMode="External"/><Relationship Id="rId392" Type="http://schemas.openxmlformats.org/officeDocument/2006/relationships/hyperlink" Target="https://onlinetestpad.com/ru/testview/2005698-veroyatnost-sobytiya-slozhenie-i-umnozhenie-veroyatnostej" TargetMode="External"/><Relationship Id="rId427" Type="http://schemas.openxmlformats.org/officeDocument/2006/relationships/hyperlink" Target="https://m.edsoo.ru/72953f4c" TargetMode="External"/><Relationship Id="rId26" Type="http://schemas.openxmlformats.org/officeDocument/2006/relationships/hyperlink" Target="http://fipi.ru" TargetMode="External"/><Relationship Id="rId231" Type="http://schemas.openxmlformats.org/officeDocument/2006/relationships/hyperlink" Target="https://onlinetestpad.com/ru/testview/1056305-spotlight-10-module-1-test" TargetMode="External"/><Relationship Id="rId252" Type="http://schemas.openxmlformats.org/officeDocument/2006/relationships/hyperlink" Target="https://onlinetestpad.com/ru/testview/658749-funkcii-i-ikh-svojstva" TargetMode="External"/><Relationship Id="rId273" Type="http://schemas.openxmlformats.org/officeDocument/2006/relationships/hyperlink" Target="http://mathege.ru/or/ege/Main" TargetMode="External"/><Relationship Id="rId294" Type="http://schemas.openxmlformats.org/officeDocument/2006/relationships/hyperlink" Target="https://m.edsoo.ru/cffcb7e5" TargetMode="External"/><Relationship Id="rId308" Type="http://schemas.openxmlformats.org/officeDocument/2006/relationships/hyperlink" Target="https://m.edsoo.ru/5272b9a1" TargetMode="External"/><Relationship Id="rId329" Type="http://schemas.openxmlformats.org/officeDocument/2006/relationships/hyperlink" Target="https://m.edsoo.ru/e8b87729" TargetMode="External"/><Relationship Id="rId47" Type="http://schemas.openxmlformats.org/officeDocument/2006/relationships/hyperlink" Target="https://onlinetestpad.com/ru/testview/666194-trigonometricheskie-funkcii" TargetMode="External"/><Relationship Id="rId68" Type="http://schemas.openxmlformats.org/officeDocument/2006/relationships/hyperlink" Target="http://mathege.ru/or/ege/Main" TargetMode="External"/><Relationship Id="rId89" Type="http://schemas.openxmlformats.org/officeDocument/2006/relationships/hyperlink" Target="https://m.edsoo.ru/24ab3c53" TargetMode="External"/><Relationship Id="rId112" Type="http://schemas.openxmlformats.org/officeDocument/2006/relationships/hyperlink" Target="https://m.edsoo.ru/a86014e1" TargetMode="External"/><Relationship Id="rId133" Type="http://schemas.openxmlformats.org/officeDocument/2006/relationships/hyperlink" Target="https://m.edsoo.ru/725effc4" TargetMode="External"/><Relationship Id="rId154" Type="http://schemas.openxmlformats.org/officeDocument/2006/relationships/hyperlink" Target="http://www.festival.1september.ru" TargetMode="External"/><Relationship Id="rId175" Type="http://schemas.openxmlformats.org/officeDocument/2006/relationships/hyperlink" Target="https://onlinetestpad.com/ru/testview/26058-elementy-teorii-veroyatnostej" TargetMode="External"/><Relationship Id="rId340" Type="http://schemas.openxmlformats.org/officeDocument/2006/relationships/hyperlink" Target="https://onlinetestpad.com/ru/testview/278721-test-po-geometrii-mnogogranniki" TargetMode="External"/><Relationship Id="rId361" Type="http://schemas.openxmlformats.org/officeDocument/2006/relationships/hyperlink" Target="http://www.festival.1september.ru" TargetMode="External"/><Relationship Id="rId196" Type="http://schemas.openxmlformats.org/officeDocument/2006/relationships/hyperlink" Target="https://m.edsoo.ru/17b0e769" TargetMode="External"/><Relationship Id="rId200" Type="http://schemas.openxmlformats.org/officeDocument/2006/relationships/hyperlink" Target="https://m.edsoo.ru/a53cd884" TargetMode="External"/><Relationship Id="rId382" Type="http://schemas.openxmlformats.org/officeDocument/2006/relationships/hyperlink" Target="http://www.festival.1september.ru" TargetMode="External"/><Relationship Id="rId417" Type="http://schemas.openxmlformats.org/officeDocument/2006/relationships/hyperlink" Target="https://m.edsoo.ru/4b5a495e" TargetMode="External"/><Relationship Id="rId438" Type="http://schemas.openxmlformats.org/officeDocument/2006/relationships/hyperlink" Target="https://m.edsoo.ru/640a8ebf" TargetMode="External"/><Relationship Id="rId16" Type="http://schemas.openxmlformats.org/officeDocument/2006/relationships/hyperlink" Target="http://www.festival.1september.ru" TargetMode="External"/><Relationship Id="rId221" Type="http://schemas.openxmlformats.org/officeDocument/2006/relationships/hyperlink" Target="https://m.edsoo.ru/0fd6d597" TargetMode="External"/><Relationship Id="rId242" Type="http://schemas.openxmlformats.org/officeDocument/2006/relationships/hyperlink" Target="https://onlinetestpad.com/ru/testview/608442-arifmeticheskij-kvadratnyj-koren" TargetMode="External"/><Relationship Id="rId263" Type="http://schemas.openxmlformats.org/officeDocument/2006/relationships/hyperlink" Target="http://mathege.ru/or/ege/Main" TargetMode="External"/><Relationship Id="rId284" Type="http://schemas.openxmlformats.org/officeDocument/2006/relationships/hyperlink" Target="http://www.festival.1september.ru" TargetMode="External"/><Relationship Id="rId319" Type="http://schemas.openxmlformats.org/officeDocument/2006/relationships/hyperlink" Target="https://m.edsoo.ru/15bc1cfb" TargetMode="External"/><Relationship Id="rId37" Type="http://schemas.openxmlformats.org/officeDocument/2006/relationships/hyperlink" Target="http://fipi.ru" TargetMode="External"/><Relationship Id="rId58" Type="http://schemas.openxmlformats.org/officeDocument/2006/relationships/hyperlink" Target="http://www.festival.1september.ru" TargetMode="External"/><Relationship Id="rId79" Type="http://schemas.openxmlformats.org/officeDocument/2006/relationships/hyperlink" Target="https://m.edsoo.ru/86adcbfd" TargetMode="External"/><Relationship Id="rId102" Type="http://schemas.openxmlformats.org/officeDocument/2006/relationships/hyperlink" Target="https://m.edsoo.ru/48190472" TargetMode="External"/><Relationship Id="rId123" Type="http://schemas.openxmlformats.org/officeDocument/2006/relationships/hyperlink" Target="https://onlinetestpad.com/ru/testview/278721-test-po-geometrii-mnogogranniki" TargetMode="External"/><Relationship Id="rId144" Type="http://schemas.openxmlformats.org/officeDocument/2006/relationships/hyperlink" Target="https://m.edsoo.ru/6054b8c1" TargetMode="External"/><Relationship Id="rId330" Type="http://schemas.openxmlformats.org/officeDocument/2006/relationships/hyperlink" Target="https://m.edsoo.ru/a86014e1" TargetMode="External"/><Relationship Id="rId90" Type="http://schemas.openxmlformats.org/officeDocument/2006/relationships/hyperlink" Target="https://m.edsoo.ru/5272b9a1" TargetMode="External"/><Relationship Id="rId165" Type="http://schemas.openxmlformats.org/officeDocument/2006/relationships/hyperlink" Target="https://onlinetestpad.com/ru/testview/1117460-grafiki-i-diagrammy-excel" TargetMode="External"/><Relationship Id="rId186" Type="http://schemas.openxmlformats.org/officeDocument/2006/relationships/hyperlink" Target="https://m.edsoo.ru/f2a24596" TargetMode="External"/><Relationship Id="rId351" Type="http://schemas.openxmlformats.org/officeDocument/2006/relationships/hyperlink" Target="https://m.edsoo.ru/725effc4" TargetMode="External"/><Relationship Id="rId372" Type="http://schemas.openxmlformats.org/officeDocument/2006/relationships/hyperlink" Target="http://www.festival.1september.ru" TargetMode="External"/><Relationship Id="rId393" Type="http://schemas.openxmlformats.org/officeDocument/2006/relationships/hyperlink" Target="https://onlinetestpad.com/ru/testview/26058-elementy-teorii-veroyatnostej" TargetMode="External"/><Relationship Id="rId407" Type="http://schemas.openxmlformats.org/officeDocument/2006/relationships/hyperlink" Target="https://m.edsoo.ru/430d330a" TargetMode="External"/><Relationship Id="rId428" Type="http://schemas.openxmlformats.org/officeDocument/2006/relationships/hyperlink" Target="https://m.edsoo.ru/b699ad0c" TargetMode="External"/><Relationship Id="rId211" Type="http://schemas.openxmlformats.org/officeDocument/2006/relationships/hyperlink" Target="https://m.edsoo.ru/3fcbacf9" TargetMode="External"/><Relationship Id="rId232" Type="http://schemas.openxmlformats.org/officeDocument/2006/relationships/hyperlink" Target="http://www.festival.1september.ru" TargetMode="External"/><Relationship Id="rId253" Type="http://schemas.openxmlformats.org/officeDocument/2006/relationships/hyperlink" Target="https://onlinetestpad.com/ru/testview/21736-test-po-algebre-po-teme-reshenie-pokazatelnykh-uravnenij_1" TargetMode="External"/><Relationship Id="rId274" Type="http://schemas.openxmlformats.org/officeDocument/2006/relationships/hyperlink" Target="http://www.festival.1september.ru" TargetMode="External"/><Relationship Id="rId295" Type="http://schemas.openxmlformats.org/officeDocument/2006/relationships/hyperlink" Target="https://m.edsoo.ru/d9469916" TargetMode="External"/><Relationship Id="rId309" Type="http://schemas.openxmlformats.org/officeDocument/2006/relationships/hyperlink" Target="https://m.edsoo.ru/0c837397" TargetMode="External"/><Relationship Id="rId27" Type="http://schemas.openxmlformats.org/officeDocument/2006/relationships/hyperlink" Target="https://onlinetestpad.com/ru/testview/185868-irracionalnye-uravneniya-10-klass" TargetMode="External"/><Relationship Id="rId48" Type="http://schemas.openxmlformats.org/officeDocument/2006/relationships/hyperlink" Target="http://mathege.ru/or/ege/Main" TargetMode="External"/><Relationship Id="rId69" Type="http://schemas.openxmlformats.org/officeDocument/2006/relationships/hyperlink" Target="http://www.festival.1september.ru" TargetMode="External"/><Relationship Id="rId113" Type="http://schemas.openxmlformats.org/officeDocument/2006/relationships/hyperlink" Target="https://m.edsoo.ru/5c45a60a" TargetMode="External"/><Relationship Id="rId134" Type="http://schemas.openxmlformats.org/officeDocument/2006/relationships/hyperlink" Target="https://m.edsoo.ru/8efbe78e" TargetMode="External"/><Relationship Id="rId320" Type="http://schemas.openxmlformats.org/officeDocument/2006/relationships/hyperlink" Target="https://m.edsoo.ru/48190472" TargetMode="External"/><Relationship Id="rId80" Type="http://schemas.openxmlformats.org/officeDocument/2006/relationships/hyperlink" Target="https://m.edsoo.ru/13205d80" TargetMode="External"/><Relationship Id="rId155" Type="http://schemas.openxmlformats.org/officeDocument/2006/relationships/hyperlink" Target="https://m.edsoo.ru/6054b8c1" TargetMode="External"/><Relationship Id="rId176" Type="http://schemas.openxmlformats.org/officeDocument/2006/relationships/hyperlink" Target="https://m.edsoo.ru/f2a22d2c" TargetMode="External"/><Relationship Id="rId197" Type="http://schemas.openxmlformats.org/officeDocument/2006/relationships/hyperlink" Target="https://m.edsoo.ru/bcc67f76" TargetMode="External"/><Relationship Id="rId341" Type="http://schemas.openxmlformats.org/officeDocument/2006/relationships/hyperlink" Target="https://onlinetestpad.com/ru/testview/278721-test-po-geometrii-mnogogranniki" TargetMode="External"/><Relationship Id="rId362" Type="http://schemas.openxmlformats.org/officeDocument/2006/relationships/hyperlink" Target="https://m.edsoo.ru/6054b8c1" TargetMode="External"/><Relationship Id="rId383" Type="http://schemas.openxmlformats.org/officeDocument/2006/relationships/hyperlink" Target="https://onlinetestpad.com/ru/testview/1117460-grafiki-i-diagrammy-excel" TargetMode="External"/><Relationship Id="rId418" Type="http://schemas.openxmlformats.org/officeDocument/2006/relationships/hyperlink" Target="https://m.edsoo.ru/a53cd884" TargetMode="External"/><Relationship Id="rId439" Type="http://schemas.openxmlformats.org/officeDocument/2006/relationships/hyperlink" Target="https://m.edsoo.ru/0fd6d597" TargetMode="External"/><Relationship Id="rId201" Type="http://schemas.openxmlformats.org/officeDocument/2006/relationships/hyperlink" Target="https://m.edsoo.ru/94ddc34a" TargetMode="External"/><Relationship Id="rId222" Type="http://schemas.openxmlformats.org/officeDocument/2006/relationships/hyperlink" Target="https://m.edsoo.ru/5006273e" TargetMode="External"/><Relationship Id="rId243" Type="http://schemas.openxmlformats.org/officeDocument/2006/relationships/hyperlink" Target="http://www.festival.1september.ru" TargetMode="External"/><Relationship Id="rId264" Type="http://schemas.openxmlformats.org/officeDocument/2006/relationships/hyperlink" Target="http://www.festival.1september.ru" TargetMode="External"/><Relationship Id="rId285" Type="http://schemas.openxmlformats.org/officeDocument/2006/relationships/hyperlink" Target="http://fipi.ru" TargetMode="External"/><Relationship Id="rId17" Type="http://schemas.openxmlformats.org/officeDocument/2006/relationships/hyperlink" Target="http://fipi.ru" TargetMode="External"/><Relationship Id="rId38" Type="http://schemas.openxmlformats.org/officeDocument/2006/relationships/hyperlink" Target="https://onlinetestpad.com/ru/testview/1328645-logarifmysvojstva-logarifmicheskie-uravneniya-i-neravenstva" TargetMode="External"/><Relationship Id="rId59" Type="http://schemas.openxmlformats.org/officeDocument/2006/relationships/hyperlink" Target="http://fipi.ru" TargetMode="External"/><Relationship Id="rId103" Type="http://schemas.openxmlformats.org/officeDocument/2006/relationships/hyperlink" Target="https://m.edsoo.ru/2dbd3859" TargetMode="External"/><Relationship Id="rId124" Type="http://schemas.openxmlformats.org/officeDocument/2006/relationships/hyperlink" Target="https://onlinetestpad.com/ru/testview/1014463-secheniya-mnogogrannikov-secheniya-tetraedra-i-parallelepipeda-10-klass-po" TargetMode="External"/><Relationship Id="rId310" Type="http://schemas.openxmlformats.org/officeDocument/2006/relationships/hyperlink" Target="https://m.edsoo.ru/e6e1901f" TargetMode="External"/><Relationship Id="rId70" Type="http://schemas.openxmlformats.org/officeDocument/2006/relationships/hyperlink" Target="https://m.edsoo.ru/17af2df9" TargetMode="External"/><Relationship Id="rId91" Type="http://schemas.openxmlformats.org/officeDocument/2006/relationships/hyperlink" Target="https://m.edsoo.ru/0c837397" TargetMode="External"/><Relationship Id="rId145" Type="http://schemas.openxmlformats.org/officeDocument/2006/relationships/hyperlink" Target="https://m.edsoo.ru/188f6216" TargetMode="External"/><Relationship Id="rId166" Type="http://schemas.openxmlformats.org/officeDocument/2006/relationships/hyperlink" Target="https://onlinetestpad.com/ru/testview/1710205-mediana-chislovogo-ryada-srednee-arifmeticheskoe" TargetMode="External"/><Relationship Id="rId187" Type="http://schemas.openxmlformats.org/officeDocument/2006/relationships/hyperlink" Target="https://m.edsoo.ru/f2a248d4" TargetMode="External"/><Relationship Id="rId331" Type="http://schemas.openxmlformats.org/officeDocument/2006/relationships/hyperlink" Target="https://m.edsoo.ru/5c45a60a" TargetMode="External"/><Relationship Id="rId352" Type="http://schemas.openxmlformats.org/officeDocument/2006/relationships/hyperlink" Target="https://m.edsoo.ru/8efbe78e" TargetMode="External"/><Relationship Id="rId373" Type="http://schemas.openxmlformats.org/officeDocument/2006/relationships/hyperlink" Target="https://m.edsoo.ru/6054b8c1" TargetMode="External"/><Relationship Id="rId394" Type="http://schemas.openxmlformats.org/officeDocument/2006/relationships/hyperlink" Target="https://m.edsoo.ru/f2a22d2c" TargetMode="External"/><Relationship Id="rId408" Type="http://schemas.openxmlformats.org/officeDocument/2006/relationships/hyperlink" Target="https://m.edsoo.ru/a573a292" TargetMode="External"/><Relationship Id="rId429" Type="http://schemas.openxmlformats.org/officeDocument/2006/relationships/hyperlink" Target="https://m.edsoo.ru/3fcbacf9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538fd7cf" TargetMode="External"/><Relationship Id="rId233" Type="http://schemas.openxmlformats.org/officeDocument/2006/relationships/hyperlink" Target="https://obrazovaka.ru/matematika/delenie-mnogochlena-na-mnogochlen-pravilo.html" TargetMode="External"/><Relationship Id="rId254" Type="http://schemas.openxmlformats.org/officeDocument/2006/relationships/hyperlink" Target="http://mathege.ru/or/ege/Main" TargetMode="External"/><Relationship Id="rId440" Type="http://schemas.openxmlformats.org/officeDocument/2006/relationships/hyperlink" Target="https://m.edsoo.ru/5006273e" TargetMode="External"/><Relationship Id="rId28" Type="http://schemas.openxmlformats.org/officeDocument/2006/relationships/hyperlink" Target="http://mathege.ru/or/ege/Main" TargetMode="External"/><Relationship Id="rId49" Type="http://schemas.openxmlformats.org/officeDocument/2006/relationships/hyperlink" Target="http://fipi.ru" TargetMode="External"/><Relationship Id="rId114" Type="http://schemas.openxmlformats.org/officeDocument/2006/relationships/hyperlink" Target="https://m.edsoo.ru/19304aba" TargetMode="External"/><Relationship Id="rId275" Type="http://schemas.openxmlformats.org/officeDocument/2006/relationships/hyperlink" Target="http://fipi.ru" TargetMode="External"/><Relationship Id="rId296" Type="http://schemas.openxmlformats.org/officeDocument/2006/relationships/hyperlink" Target="https://m.edsoo.ru/ad15000e" TargetMode="External"/><Relationship Id="rId300" Type="http://schemas.openxmlformats.org/officeDocument/2006/relationships/hyperlink" Target="https://m.edsoo.ru/30c3697b" TargetMode="External"/><Relationship Id="rId60" Type="http://schemas.openxmlformats.org/officeDocument/2006/relationships/hyperlink" Target="http://www.festival.1september.ru" TargetMode="External"/><Relationship Id="rId81" Type="http://schemas.openxmlformats.org/officeDocument/2006/relationships/hyperlink" Target="https://m.edsoo.ru/d777edf8" TargetMode="External"/><Relationship Id="rId135" Type="http://schemas.openxmlformats.org/officeDocument/2006/relationships/hyperlink" Target="http://www.festival.1september.ru" TargetMode="External"/><Relationship Id="rId156" Type="http://schemas.openxmlformats.org/officeDocument/2006/relationships/hyperlink" Target="https://m.edsoo.ru/5513d87b" TargetMode="External"/><Relationship Id="rId177" Type="http://schemas.openxmlformats.org/officeDocument/2006/relationships/hyperlink" Target="https://m.edsoo.ru/f2a23254" TargetMode="External"/><Relationship Id="rId198" Type="http://schemas.openxmlformats.org/officeDocument/2006/relationships/hyperlink" Target="https://m.edsoo.ru/bf78aad6" TargetMode="External"/><Relationship Id="rId321" Type="http://schemas.openxmlformats.org/officeDocument/2006/relationships/hyperlink" Target="https://m.edsoo.ru/2dbd3859" TargetMode="External"/><Relationship Id="rId342" Type="http://schemas.openxmlformats.org/officeDocument/2006/relationships/hyperlink" Target="https://onlinetestpad.com/ru/testview/1014463-secheniya-mnogogrannikov-secheniya-tetraedra-i-parallelepipeda-10-klass-po" TargetMode="External"/><Relationship Id="rId363" Type="http://schemas.openxmlformats.org/officeDocument/2006/relationships/hyperlink" Target="https://m.edsoo.ru/188f6216" TargetMode="External"/><Relationship Id="rId384" Type="http://schemas.openxmlformats.org/officeDocument/2006/relationships/hyperlink" Target="https://onlinetestpad.com/ru/testview/1710205-mediana-chislovogo-ryada-srednee-arifmeticheskoe" TargetMode="External"/><Relationship Id="rId419" Type="http://schemas.openxmlformats.org/officeDocument/2006/relationships/hyperlink" Target="https://m.edsoo.ru/94ddc34a" TargetMode="External"/><Relationship Id="rId202" Type="http://schemas.openxmlformats.org/officeDocument/2006/relationships/hyperlink" Target="https://m.edsoo.ru/cf23b369" TargetMode="External"/><Relationship Id="rId223" Type="http://schemas.openxmlformats.org/officeDocument/2006/relationships/hyperlink" Target="https://onlinetestpad.com/ru/testview/1710138-mnozhestva-i-operacii-nad-nimi" TargetMode="External"/><Relationship Id="rId244" Type="http://schemas.openxmlformats.org/officeDocument/2006/relationships/hyperlink" Target="http://fipi.ru" TargetMode="External"/><Relationship Id="rId430" Type="http://schemas.openxmlformats.org/officeDocument/2006/relationships/hyperlink" Target="https://m.edsoo.ru/538fd7cf" TargetMode="External"/><Relationship Id="rId18" Type="http://schemas.openxmlformats.org/officeDocument/2006/relationships/hyperlink" Target="http://www.festival.1september.ru" TargetMode="External"/><Relationship Id="rId39" Type="http://schemas.openxmlformats.org/officeDocument/2006/relationships/hyperlink" Target="http://mathege.ru/or/ege/Main" TargetMode="External"/><Relationship Id="rId265" Type="http://schemas.openxmlformats.org/officeDocument/2006/relationships/hyperlink" Target="https://onlinetestpad.com/ru/testview/666194-trigonometricheskie-funkcii" TargetMode="External"/><Relationship Id="rId286" Type="http://schemas.openxmlformats.org/officeDocument/2006/relationships/hyperlink" Target="http://mathege.ru/or/ege/Main" TargetMode="External"/><Relationship Id="rId50" Type="http://schemas.openxmlformats.org/officeDocument/2006/relationships/hyperlink" Target="http://www.festival.1september.ru" TargetMode="External"/><Relationship Id="rId104" Type="http://schemas.openxmlformats.org/officeDocument/2006/relationships/hyperlink" Target="https://m.edsoo.ru/7ab8d17e" TargetMode="External"/><Relationship Id="rId125" Type="http://schemas.openxmlformats.org/officeDocument/2006/relationships/hyperlink" Target="https://onlinetestpad.com/ru/testview/278721-test-po-geometrii-mnogogranniki" TargetMode="External"/><Relationship Id="rId146" Type="http://schemas.openxmlformats.org/officeDocument/2006/relationships/hyperlink" Target="https://m.edsoo.ru/c94ba09b" TargetMode="External"/><Relationship Id="rId167" Type="http://schemas.openxmlformats.org/officeDocument/2006/relationships/hyperlink" Target="https://onlinetestpad.com/ru/testview/497696-statisticheskie-kharakteristiki-nakhozhdenie-srednego-arifmeticheskogo-mody" TargetMode="External"/><Relationship Id="rId188" Type="http://schemas.openxmlformats.org/officeDocument/2006/relationships/hyperlink" Target="https://m.edsoo.ru/f2a24a32" TargetMode="External"/><Relationship Id="rId311" Type="http://schemas.openxmlformats.org/officeDocument/2006/relationships/hyperlink" Target="https://m.edsoo.ru/0f903c75" TargetMode="External"/><Relationship Id="rId332" Type="http://schemas.openxmlformats.org/officeDocument/2006/relationships/hyperlink" Target="https://m.edsoo.ru/19304aba" TargetMode="External"/><Relationship Id="rId353" Type="http://schemas.openxmlformats.org/officeDocument/2006/relationships/hyperlink" Target="http://www.festival.1september.ru" TargetMode="External"/><Relationship Id="rId374" Type="http://schemas.openxmlformats.org/officeDocument/2006/relationships/hyperlink" Target="https://m.edsoo.ru/5513d87b" TargetMode="External"/><Relationship Id="rId395" Type="http://schemas.openxmlformats.org/officeDocument/2006/relationships/hyperlink" Target="https://m.edsoo.ru/f2a23254" TargetMode="External"/><Relationship Id="rId409" Type="http://schemas.openxmlformats.org/officeDocument/2006/relationships/hyperlink" Target="https://m.edsoo.ru/07a5e861" TargetMode="External"/><Relationship Id="rId71" Type="http://schemas.openxmlformats.org/officeDocument/2006/relationships/hyperlink" Target="https://m.edsoo.ru/a8ca5ad4" TargetMode="External"/><Relationship Id="rId92" Type="http://schemas.openxmlformats.org/officeDocument/2006/relationships/hyperlink" Target="https://m.edsoo.ru/e6e1901f" TargetMode="External"/><Relationship Id="rId213" Type="http://schemas.openxmlformats.org/officeDocument/2006/relationships/hyperlink" Target="https://m.edsoo.ru/272910f5" TargetMode="External"/><Relationship Id="rId234" Type="http://schemas.openxmlformats.org/officeDocument/2006/relationships/hyperlink" Target="http://www.festival.1september.ru" TargetMode="External"/><Relationship Id="rId420" Type="http://schemas.openxmlformats.org/officeDocument/2006/relationships/hyperlink" Target="https://m.edsoo.ru/cf23b369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festival.1september.ru" TargetMode="External"/><Relationship Id="rId255" Type="http://schemas.openxmlformats.org/officeDocument/2006/relationships/hyperlink" Target="http://fipi.ru" TargetMode="External"/><Relationship Id="rId276" Type="http://schemas.openxmlformats.org/officeDocument/2006/relationships/hyperlink" Target="http://www.festival.1september.ru" TargetMode="External"/><Relationship Id="rId297" Type="http://schemas.openxmlformats.org/officeDocument/2006/relationships/hyperlink" Target="https://m.edsoo.ru/86adcbfd" TargetMode="External"/><Relationship Id="rId441" Type="http://schemas.openxmlformats.org/officeDocument/2006/relationships/fontTable" Target="fontTable.xml"/><Relationship Id="rId40" Type="http://schemas.openxmlformats.org/officeDocument/2006/relationships/hyperlink" Target="http://fipi.ru" TargetMode="External"/><Relationship Id="rId115" Type="http://schemas.openxmlformats.org/officeDocument/2006/relationships/hyperlink" Target="https://m.edsoo.ru/d620c191" TargetMode="External"/><Relationship Id="rId136" Type="http://schemas.openxmlformats.org/officeDocument/2006/relationships/hyperlink" Target="http://mathege.ru/or/ege/Main" TargetMode="External"/><Relationship Id="rId157" Type="http://schemas.openxmlformats.org/officeDocument/2006/relationships/hyperlink" Target="http://mathege.ru/or/ege/Main" TargetMode="External"/><Relationship Id="rId178" Type="http://schemas.openxmlformats.org/officeDocument/2006/relationships/hyperlink" Target="https://m.edsoo.ru/f2a24104" TargetMode="External"/><Relationship Id="rId301" Type="http://schemas.openxmlformats.org/officeDocument/2006/relationships/hyperlink" Target="https://m.edsoo.ru/391272c9" TargetMode="External"/><Relationship Id="rId322" Type="http://schemas.openxmlformats.org/officeDocument/2006/relationships/hyperlink" Target="https://m.edsoo.ru/7ab8d17e" TargetMode="External"/><Relationship Id="rId343" Type="http://schemas.openxmlformats.org/officeDocument/2006/relationships/hyperlink" Target="https://onlinetestpad.com/ru/testview/278721-test-po-geometrii-mnogogranniki" TargetMode="External"/><Relationship Id="rId364" Type="http://schemas.openxmlformats.org/officeDocument/2006/relationships/hyperlink" Target="https://m.edsoo.ru/c94ba09b" TargetMode="External"/><Relationship Id="rId61" Type="http://schemas.openxmlformats.org/officeDocument/2006/relationships/hyperlink" Target="http://fipi.ru" TargetMode="External"/><Relationship Id="rId82" Type="http://schemas.openxmlformats.org/officeDocument/2006/relationships/hyperlink" Target="https://m.edsoo.ru/30c3697b" TargetMode="External"/><Relationship Id="rId199" Type="http://schemas.openxmlformats.org/officeDocument/2006/relationships/hyperlink" Target="https://m.edsoo.ru/4b5a495e" TargetMode="External"/><Relationship Id="rId203" Type="http://schemas.openxmlformats.org/officeDocument/2006/relationships/hyperlink" Target="https://m.edsoo.ru/6c1d11a6" TargetMode="External"/><Relationship Id="rId385" Type="http://schemas.openxmlformats.org/officeDocument/2006/relationships/hyperlink" Target="https://onlinetestpad.com/ru/testview/497696-statisticheskie-kharakteristiki-nakhozhdenie-srednego-arifmeticheskogo-mody" TargetMode="External"/><Relationship Id="rId19" Type="http://schemas.openxmlformats.org/officeDocument/2006/relationships/hyperlink" Target="https://onlinetestpad.com/ru/testview/357886-grafiki-funkcij-9-klass-zadanie-11-oge" TargetMode="External"/><Relationship Id="rId224" Type="http://schemas.openxmlformats.org/officeDocument/2006/relationships/hyperlink" Target="https://onlinetestpad.com/ru/testview/1710138-mnozhestva-i-operacii-nad-nimi" TargetMode="External"/><Relationship Id="rId245" Type="http://schemas.openxmlformats.org/officeDocument/2006/relationships/hyperlink" Target="https://onlinetestpad.com/ru/testview/185868-irracionalnye-uravneniya-10-klass" TargetMode="External"/><Relationship Id="rId266" Type="http://schemas.openxmlformats.org/officeDocument/2006/relationships/hyperlink" Target="http://mathege.ru/or/ege/Main" TargetMode="External"/><Relationship Id="rId287" Type="http://schemas.openxmlformats.org/officeDocument/2006/relationships/hyperlink" Target="http://www.festival.1september.ru" TargetMode="External"/><Relationship Id="rId410" Type="http://schemas.openxmlformats.org/officeDocument/2006/relationships/hyperlink" Target="https://m.edsoo.ru/32bc29bf" TargetMode="External"/><Relationship Id="rId431" Type="http://schemas.openxmlformats.org/officeDocument/2006/relationships/hyperlink" Target="https://m.edsoo.ru/272910f5" TargetMode="External"/><Relationship Id="rId30" Type="http://schemas.openxmlformats.org/officeDocument/2006/relationships/hyperlink" Target="http://fipi.ru" TargetMode="External"/><Relationship Id="rId105" Type="http://schemas.openxmlformats.org/officeDocument/2006/relationships/hyperlink" Target="https://m.edsoo.ru/81cccfe9" TargetMode="External"/><Relationship Id="rId126" Type="http://schemas.openxmlformats.org/officeDocument/2006/relationships/hyperlink" Target="https://onlinetestpad.com/ru/testview/184043-vzaimnoe-raspolozhenie-pryamykh-v-prostranstve" TargetMode="External"/><Relationship Id="rId147" Type="http://schemas.openxmlformats.org/officeDocument/2006/relationships/hyperlink" Target="https://m.edsoo.ru/0bde1be8" TargetMode="External"/><Relationship Id="rId168" Type="http://schemas.openxmlformats.org/officeDocument/2006/relationships/hyperlink" Target="https://onlinetestpad.com/ru/testview/56476-sluchajnye-sobytiya" TargetMode="External"/><Relationship Id="rId312" Type="http://schemas.openxmlformats.org/officeDocument/2006/relationships/hyperlink" Target="https://m.edsoo.ru/be76320c" TargetMode="External"/><Relationship Id="rId333" Type="http://schemas.openxmlformats.org/officeDocument/2006/relationships/hyperlink" Target="https://m.edsoo.ru/d620c191" TargetMode="External"/><Relationship Id="rId354" Type="http://schemas.openxmlformats.org/officeDocument/2006/relationships/hyperlink" Target="http://mathege.ru/or/ege/Main" TargetMode="External"/><Relationship Id="rId51" Type="http://schemas.openxmlformats.org/officeDocument/2006/relationships/hyperlink" Target="http://mathege.ru/or/ege/Main" TargetMode="External"/><Relationship Id="rId72" Type="http://schemas.openxmlformats.org/officeDocument/2006/relationships/hyperlink" Target="https://m.edsoo.ru/0b411edd" TargetMode="External"/><Relationship Id="rId93" Type="http://schemas.openxmlformats.org/officeDocument/2006/relationships/hyperlink" Target="https://m.edsoo.ru/0f903c75" TargetMode="External"/><Relationship Id="rId189" Type="http://schemas.openxmlformats.org/officeDocument/2006/relationships/hyperlink" Target="https://m.edsoo.ru/430d330a" TargetMode="External"/><Relationship Id="rId375" Type="http://schemas.openxmlformats.org/officeDocument/2006/relationships/hyperlink" Target="http://mathege.ru/or/ege/Main" TargetMode="External"/><Relationship Id="rId396" Type="http://schemas.openxmlformats.org/officeDocument/2006/relationships/hyperlink" Target="https://m.edsoo.ru/f2a2410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dc9ad6ca" TargetMode="External"/><Relationship Id="rId235" Type="http://schemas.openxmlformats.org/officeDocument/2006/relationships/hyperlink" Target="http://fipi.ru" TargetMode="External"/><Relationship Id="rId256" Type="http://schemas.openxmlformats.org/officeDocument/2006/relationships/hyperlink" Target="https://onlinetestpad.com/ru/testview/1328645-logarifmysvojstva-logarifmicheskie-uravneniya-i-neravenstva" TargetMode="External"/><Relationship Id="rId277" Type="http://schemas.openxmlformats.org/officeDocument/2006/relationships/hyperlink" Target="http://fipi.ru" TargetMode="External"/><Relationship Id="rId298" Type="http://schemas.openxmlformats.org/officeDocument/2006/relationships/hyperlink" Target="https://m.edsoo.ru/13205d80" TargetMode="External"/><Relationship Id="rId400" Type="http://schemas.openxmlformats.org/officeDocument/2006/relationships/hyperlink" Target="https://m.edsoo.ru/f2a226e2" TargetMode="External"/><Relationship Id="rId421" Type="http://schemas.openxmlformats.org/officeDocument/2006/relationships/hyperlink" Target="https://m.edsoo.ru/6c1d11a6" TargetMode="External"/><Relationship Id="rId442" Type="http://schemas.openxmlformats.org/officeDocument/2006/relationships/theme" Target="theme/theme1.xml"/><Relationship Id="rId116" Type="http://schemas.openxmlformats.org/officeDocument/2006/relationships/hyperlink" Target="https://m.edsoo.ru/7017196f" TargetMode="External"/><Relationship Id="rId137" Type="http://schemas.openxmlformats.org/officeDocument/2006/relationships/hyperlink" Target="http://fipi.ru" TargetMode="External"/><Relationship Id="rId158" Type="http://schemas.openxmlformats.org/officeDocument/2006/relationships/hyperlink" Target="https://m.edsoo.ru/d189bde2" TargetMode="External"/><Relationship Id="rId302" Type="http://schemas.openxmlformats.org/officeDocument/2006/relationships/hyperlink" Target="https://m.edsoo.ru/d359fb5f" TargetMode="External"/><Relationship Id="rId323" Type="http://schemas.openxmlformats.org/officeDocument/2006/relationships/hyperlink" Target="https://m.edsoo.ru/81cccfe9" TargetMode="External"/><Relationship Id="rId344" Type="http://schemas.openxmlformats.org/officeDocument/2006/relationships/hyperlink" Target="https://onlinetestpad.com/ru/testview/184043-vzaimnoe-raspolozhenie-pryamykh-v-prostranstve" TargetMode="External"/><Relationship Id="rId20" Type="http://schemas.openxmlformats.org/officeDocument/2006/relationships/hyperlink" Target="http://www.festival.1september.ru" TargetMode="External"/><Relationship Id="rId41" Type="http://schemas.openxmlformats.org/officeDocument/2006/relationships/hyperlink" Target="http://www.festival.1september.ru" TargetMode="External"/><Relationship Id="rId62" Type="http://schemas.openxmlformats.org/officeDocument/2006/relationships/hyperlink" Target="http://www.festival.1september.ru" TargetMode="External"/><Relationship Id="rId83" Type="http://schemas.openxmlformats.org/officeDocument/2006/relationships/hyperlink" Target="https://m.edsoo.ru/391272c9" TargetMode="External"/><Relationship Id="rId179" Type="http://schemas.openxmlformats.org/officeDocument/2006/relationships/hyperlink" Target="https://m.edsoo.ru/f2a21e90" TargetMode="External"/><Relationship Id="rId365" Type="http://schemas.openxmlformats.org/officeDocument/2006/relationships/hyperlink" Target="https://m.edsoo.ru/0bde1be8" TargetMode="External"/><Relationship Id="rId386" Type="http://schemas.openxmlformats.org/officeDocument/2006/relationships/hyperlink" Target="https://onlinetestpad.com/ru/testview/56476-sluchajnye-sobytiya" TargetMode="External"/><Relationship Id="rId190" Type="http://schemas.openxmlformats.org/officeDocument/2006/relationships/hyperlink" Target="https://m.edsoo.ru/a573a292" TargetMode="External"/><Relationship Id="rId204" Type="http://schemas.openxmlformats.org/officeDocument/2006/relationships/hyperlink" Target="https://m.edsoo.ru/7e379f8f" TargetMode="External"/><Relationship Id="rId225" Type="http://schemas.openxmlformats.org/officeDocument/2006/relationships/hyperlink" Target="https://onlinetestpad.com/ru/testview/1710138-mnozhestva-i-operacii-nad-nimi" TargetMode="External"/><Relationship Id="rId246" Type="http://schemas.openxmlformats.org/officeDocument/2006/relationships/hyperlink" Target="http://mathege.ru/or/ege/Main" TargetMode="External"/><Relationship Id="rId267" Type="http://schemas.openxmlformats.org/officeDocument/2006/relationships/hyperlink" Target="http://fipi.ru" TargetMode="External"/><Relationship Id="rId288" Type="http://schemas.openxmlformats.org/officeDocument/2006/relationships/hyperlink" Target="https://m.edsoo.ru/17af2df9" TargetMode="External"/><Relationship Id="rId411" Type="http://schemas.openxmlformats.org/officeDocument/2006/relationships/hyperlink" Target="https://m.edsoo.ru/ea27084d" TargetMode="External"/><Relationship Id="rId432" Type="http://schemas.openxmlformats.org/officeDocument/2006/relationships/hyperlink" Target="https://m.edsoo.ru/dc9ad6ca" TargetMode="External"/><Relationship Id="rId106" Type="http://schemas.openxmlformats.org/officeDocument/2006/relationships/hyperlink" Target="https://m.edsoo.ru/039949bf" TargetMode="External"/><Relationship Id="rId127" Type="http://schemas.openxmlformats.org/officeDocument/2006/relationships/hyperlink" Target="https://onlinetestpad.com/ru/testview/538204-parallelnost-v-prostranstve" TargetMode="External"/><Relationship Id="rId313" Type="http://schemas.openxmlformats.org/officeDocument/2006/relationships/hyperlink" Target="https://m.edsoo.ru/3d408009" TargetMode="External"/><Relationship Id="rId10" Type="http://schemas.openxmlformats.org/officeDocument/2006/relationships/hyperlink" Target="http://mathege.ru/or/ege/Main" TargetMode="External"/><Relationship Id="rId31" Type="http://schemas.openxmlformats.org/officeDocument/2006/relationships/hyperlink" Target="http://www.festival.1september.ru" TargetMode="External"/><Relationship Id="rId52" Type="http://schemas.openxmlformats.org/officeDocument/2006/relationships/hyperlink" Target="http://fipi.ru" TargetMode="External"/><Relationship Id="rId73" Type="http://schemas.openxmlformats.org/officeDocument/2006/relationships/hyperlink" Target="https://m.edsoo.ru/caf9bd2f" TargetMode="External"/><Relationship Id="rId94" Type="http://schemas.openxmlformats.org/officeDocument/2006/relationships/hyperlink" Target="https://m.edsoo.ru/be76320c" TargetMode="External"/><Relationship Id="rId148" Type="http://schemas.openxmlformats.org/officeDocument/2006/relationships/hyperlink" Target="https://m.edsoo.ru/1468bab3" TargetMode="External"/><Relationship Id="rId169" Type="http://schemas.openxmlformats.org/officeDocument/2006/relationships/hyperlink" Target="https://onlinetestpad.com/ru/testview/2023996-teoriya-veroyatnosti" TargetMode="External"/><Relationship Id="rId334" Type="http://schemas.openxmlformats.org/officeDocument/2006/relationships/hyperlink" Target="https://m.edsoo.ru/7017196f" TargetMode="External"/><Relationship Id="rId355" Type="http://schemas.openxmlformats.org/officeDocument/2006/relationships/hyperlink" Target="http://fipi.ru" TargetMode="External"/><Relationship Id="rId376" Type="http://schemas.openxmlformats.org/officeDocument/2006/relationships/hyperlink" Target="https://m.edsoo.ru/d189bde2" TargetMode="External"/><Relationship Id="rId397" Type="http://schemas.openxmlformats.org/officeDocument/2006/relationships/hyperlink" Target="https://m.edsoo.ru/f2a21e9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226e" TargetMode="External"/><Relationship Id="rId215" Type="http://schemas.openxmlformats.org/officeDocument/2006/relationships/hyperlink" Target="https://m.edsoo.ru/5964f277" TargetMode="External"/><Relationship Id="rId236" Type="http://schemas.openxmlformats.org/officeDocument/2006/relationships/hyperlink" Target="http://www.festival.1september.ru" TargetMode="External"/><Relationship Id="rId257" Type="http://schemas.openxmlformats.org/officeDocument/2006/relationships/hyperlink" Target="http://mathege.ru/or/ege/Main" TargetMode="External"/><Relationship Id="rId278" Type="http://schemas.openxmlformats.org/officeDocument/2006/relationships/hyperlink" Target="http://www.festival.1september.ru" TargetMode="External"/><Relationship Id="rId401" Type="http://schemas.openxmlformats.org/officeDocument/2006/relationships/hyperlink" Target="https://m.edsoo.ru/f2a228a4" TargetMode="External"/><Relationship Id="rId422" Type="http://schemas.openxmlformats.org/officeDocument/2006/relationships/hyperlink" Target="https://m.edsoo.ru/7e379f8f" TargetMode="External"/><Relationship Id="rId303" Type="http://schemas.openxmlformats.org/officeDocument/2006/relationships/hyperlink" Target="https://m.edsoo.ru/b9b225c3" TargetMode="External"/><Relationship Id="rId42" Type="http://schemas.openxmlformats.org/officeDocument/2006/relationships/hyperlink" Target="https://onlinetestpad.com/ru/testview/613251-logarifmicheskaya-funkciya" TargetMode="External"/><Relationship Id="rId84" Type="http://schemas.openxmlformats.org/officeDocument/2006/relationships/hyperlink" Target="https://m.edsoo.ru/d359fb5f" TargetMode="External"/><Relationship Id="rId138" Type="http://schemas.openxmlformats.org/officeDocument/2006/relationships/hyperlink" Target="http://mathege.ru/or/ege/Main" TargetMode="External"/><Relationship Id="rId345" Type="http://schemas.openxmlformats.org/officeDocument/2006/relationships/hyperlink" Target="https://onlinetestpad.com/ru/testview/538204-parallelnost-v-prostranstve" TargetMode="External"/><Relationship Id="rId387" Type="http://schemas.openxmlformats.org/officeDocument/2006/relationships/hyperlink" Target="https://onlinetestpad.com/ru/testview/2023996-teoriya-veroyatnosti" TargetMode="External"/><Relationship Id="rId191" Type="http://schemas.openxmlformats.org/officeDocument/2006/relationships/hyperlink" Target="https://m.edsoo.ru/07a5e861" TargetMode="External"/><Relationship Id="rId205" Type="http://schemas.openxmlformats.org/officeDocument/2006/relationships/hyperlink" Target="https://m.edsoo.ru/9f5b423d" TargetMode="External"/><Relationship Id="rId247" Type="http://schemas.openxmlformats.org/officeDocument/2006/relationships/hyperlink" Target="http://www.festival.1september.ru" TargetMode="External"/><Relationship Id="rId412" Type="http://schemas.openxmlformats.org/officeDocument/2006/relationships/hyperlink" Target="https://m.edsoo.ru/0adefe9e" TargetMode="External"/><Relationship Id="rId107" Type="http://schemas.openxmlformats.org/officeDocument/2006/relationships/hyperlink" Target="https://m.edsoo.ru/a7d95f79" TargetMode="External"/><Relationship Id="rId289" Type="http://schemas.openxmlformats.org/officeDocument/2006/relationships/hyperlink" Target="https://m.edsoo.ru/a8ca5ad4" TargetMode="External"/><Relationship Id="rId11" Type="http://schemas.openxmlformats.org/officeDocument/2006/relationships/hyperlink" Target="http://www.festival.1september.ru" TargetMode="External"/><Relationship Id="rId53" Type="http://schemas.openxmlformats.org/officeDocument/2006/relationships/hyperlink" Target="https://onlinetestpad.com/ru/testview/406959-preobrazovanie-trigonometricheskikh-vyrazhenij" TargetMode="External"/><Relationship Id="rId149" Type="http://schemas.openxmlformats.org/officeDocument/2006/relationships/hyperlink" Target="http://mathege.ru/or/ege/Main" TargetMode="External"/><Relationship Id="rId314" Type="http://schemas.openxmlformats.org/officeDocument/2006/relationships/hyperlink" Target="https://m.edsoo.ru/bd5ff0ec" TargetMode="External"/><Relationship Id="rId356" Type="http://schemas.openxmlformats.org/officeDocument/2006/relationships/hyperlink" Target="http://mathege.ru/or/ege/Main" TargetMode="External"/><Relationship Id="rId398" Type="http://schemas.openxmlformats.org/officeDocument/2006/relationships/hyperlink" Target="https://m.edsoo.ru/f2a2226e" TargetMode="External"/><Relationship Id="rId95" Type="http://schemas.openxmlformats.org/officeDocument/2006/relationships/hyperlink" Target="https://m.edsoo.ru/3d408009" TargetMode="External"/><Relationship Id="rId160" Type="http://schemas.openxmlformats.org/officeDocument/2006/relationships/hyperlink" Target="http://www.festival.1september.ru" TargetMode="External"/><Relationship Id="rId216" Type="http://schemas.openxmlformats.org/officeDocument/2006/relationships/hyperlink" Target="https://m.edsoo.ru/e71debe4" TargetMode="External"/><Relationship Id="rId423" Type="http://schemas.openxmlformats.org/officeDocument/2006/relationships/hyperlink" Target="https://m.edsoo.ru/9f5b423d" TargetMode="External"/><Relationship Id="rId258" Type="http://schemas.openxmlformats.org/officeDocument/2006/relationships/hyperlink" Target="http://fipi.ru" TargetMode="External"/><Relationship Id="rId22" Type="http://schemas.openxmlformats.org/officeDocument/2006/relationships/hyperlink" Target="http://www.festival.1september.ru" TargetMode="External"/><Relationship Id="rId64" Type="http://schemas.openxmlformats.org/officeDocument/2006/relationships/hyperlink" Target="http://fipi.ru" TargetMode="External"/><Relationship Id="rId118" Type="http://schemas.openxmlformats.org/officeDocument/2006/relationships/hyperlink" Target="https://m.edsoo.ru/3330f7ef" TargetMode="External"/><Relationship Id="rId325" Type="http://schemas.openxmlformats.org/officeDocument/2006/relationships/hyperlink" Target="https://m.edsoo.ru/a7d95f79" TargetMode="External"/><Relationship Id="rId367" Type="http://schemas.openxmlformats.org/officeDocument/2006/relationships/hyperlink" Target="http://mathege.ru/or/ege/Main" TargetMode="External"/><Relationship Id="rId171" Type="http://schemas.openxmlformats.org/officeDocument/2006/relationships/hyperlink" Target="https://onlinetestpad.com/ru/testview/535655-krugi-ejlera" TargetMode="External"/><Relationship Id="rId227" Type="http://schemas.openxmlformats.org/officeDocument/2006/relationships/hyperlink" Target="https://onlinetestpad.com/ru/testview/43073-prover-svoi-znaniya-po-teme-racionalnye-chisla" TargetMode="External"/><Relationship Id="rId269" Type="http://schemas.openxmlformats.org/officeDocument/2006/relationships/hyperlink" Target="http://mathege.ru/or/ege/Main" TargetMode="External"/><Relationship Id="rId434" Type="http://schemas.openxmlformats.org/officeDocument/2006/relationships/hyperlink" Target="https://m.edsoo.ru/e71deb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270</Pages>
  <Words>38700</Words>
  <Characters>220591</Characters>
  <Application>Microsoft Office Word</Application>
  <DocSecurity>0</DocSecurity>
  <Lines>1838</Lines>
  <Paragraphs>517</Paragraphs>
  <ScaleCrop>false</ScaleCrop>
  <Company/>
  <LinksUpToDate>false</LinksUpToDate>
  <CharactersWithSpaces>258774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</cp:revision>
  <dcterms:created xsi:type="dcterms:W3CDTF">2024-09-06T13:51:00Z</dcterms:created>
  <dcterms:modified xsi:type="dcterms:W3CDTF">2024-09-06T14:01:00Z</dcterms:modified>
</cp:coreProperties>
</file>